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086" w:rsidRDefault="00F20086" w:rsidP="00F20086">
      <w:pPr>
        <w:rPr>
          <w:rFonts w:ascii="黑体" w:eastAsia="黑体" w:hAnsi="黑体" w:hint="eastAsia"/>
          <w:b/>
          <w:sz w:val="44"/>
          <w:szCs w:val="44"/>
        </w:rPr>
      </w:pPr>
    </w:p>
    <w:p w:rsidR="00F20086" w:rsidRPr="004117DA" w:rsidRDefault="00F20086" w:rsidP="00F20086">
      <w:pPr>
        <w:jc w:val="center"/>
        <w:rPr>
          <w:rFonts w:ascii="黑体" w:eastAsia="黑体" w:hAnsi="黑体" w:hint="eastAsia"/>
          <w:b/>
          <w:sz w:val="44"/>
          <w:szCs w:val="44"/>
        </w:rPr>
      </w:pPr>
      <w:r w:rsidRPr="004117DA">
        <w:rPr>
          <w:rFonts w:ascii="黑体" w:eastAsia="黑体" w:hAnsi="黑体" w:hint="eastAsia"/>
          <w:b/>
          <w:sz w:val="44"/>
          <w:szCs w:val="44"/>
        </w:rPr>
        <w:t>榆林市2017年农机购置补贴实施方案</w:t>
      </w:r>
    </w:p>
    <w:p w:rsidR="00F20086" w:rsidRPr="004117DA" w:rsidRDefault="00F20086" w:rsidP="00F20086">
      <w:pPr>
        <w:ind w:firstLineChars="200" w:firstLine="640"/>
        <w:rPr>
          <w:rFonts w:ascii="仿宋" w:eastAsia="仿宋" w:hAnsi="仿宋" w:hint="eastAsia"/>
          <w:sz w:val="32"/>
          <w:szCs w:val="32"/>
        </w:rPr>
      </w:pPr>
    </w:p>
    <w:p w:rsidR="00F20086" w:rsidRPr="004117DA" w:rsidRDefault="00F20086" w:rsidP="00F20086">
      <w:pPr>
        <w:ind w:firstLineChars="200" w:firstLine="640"/>
        <w:rPr>
          <w:rFonts w:ascii="仿宋" w:eastAsia="仿宋" w:hAnsi="仿宋" w:hint="eastAsia"/>
          <w:sz w:val="32"/>
          <w:szCs w:val="32"/>
        </w:rPr>
      </w:pPr>
      <w:r w:rsidRPr="004117DA">
        <w:rPr>
          <w:rFonts w:ascii="仿宋" w:eastAsia="仿宋" w:hAnsi="仿宋" w:hint="eastAsia"/>
          <w:sz w:val="32"/>
          <w:szCs w:val="32"/>
        </w:rPr>
        <w:t>根据省农机局、省财政厅《2015-2017年农业机械购置补贴实施方案》（陕农机发【2015】8号）及《省农机局、省财政厅关于做好2017年农机购置补贴政策实施工作的通知》（陕农机发【2017】4号）结合我市实际，制定本方案。</w:t>
      </w:r>
    </w:p>
    <w:p w:rsidR="00F20086" w:rsidRPr="004117DA" w:rsidRDefault="00F20086" w:rsidP="00F20086">
      <w:pPr>
        <w:ind w:firstLineChars="200" w:firstLine="643"/>
        <w:rPr>
          <w:rFonts w:ascii="仿宋" w:eastAsia="仿宋" w:hAnsi="仿宋" w:hint="eastAsia"/>
          <w:b/>
          <w:sz w:val="32"/>
          <w:szCs w:val="32"/>
        </w:rPr>
      </w:pPr>
      <w:r w:rsidRPr="004117DA">
        <w:rPr>
          <w:rFonts w:ascii="仿宋" w:eastAsia="仿宋" w:hAnsi="仿宋" w:hint="eastAsia"/>
          <w:b/>
          <w:sz w:val="32"/>
          <w:szCs w:val="32"/>
        </w:rPr>
        <w:t>一、总体原则</w:t>
      </w:r>
    </w:p>
    <w:p w:rsidR="00F20086" w:rsidRPr="004117DA" w:rsidRDefault="00F20086" w:rsidP="00F20086">
      <w:pPr>
        <w:ind w:firstLineChars="200" w:firstLine="640"/>
        <w:rPr>
          <w:rFonts w:ascii="仿宋" w:eastAsia="仿宋" w:hAnsi="仿宋" w:hint="eastAsia"/>
          <w:color w:val="000000"/>
          <w:sz w:val="32"/>
          <w:szCs w:val="32"/>
        </w:rPr>
      </w:pPr>
      <w:r w:rsidRPr="004117DA">
        <w:rPr>
          <w:rFonts w:ascii="仿宋" w:eastAsia="仿宋" w:hAnsi="仿宋" w:hint="eastAsia"/>
          <w:color w:val="000000"/>
          <w:sz w:val="32"/>
          <w:szCs w:val="32"/>
        </w:rPr>
        <w:t>2017年继续按照先购后补、分类补贴、先到先补的原则，实行“自主购机、定额补贴、县级结算、直补到卡（户）”。全市补贴资金重点向玉米、马铃薯等主要农作物生产全程机械化和优势特色产业关键环节机械化所需机具倾斜，加大对深松整地、免耕播种、高效植保、高效施肥机具和秸秆还田离田、残膜回收等支持绿色发展的机具敞开补贴的力度，协调推进畜牧业、果业、设施农业、重要农产品加工领域装备供给的全面性，加快推进农机供给侧结构性改革。要加强部门之间的协调配合，优化资金分配与使用管理，提升资金分配的精准性、科学性。同时，要积极引导农机大户、农机专业合作社、规模化经营组织购置技术先进、节能环保的机械设备，持续推动农机装备结构优化调整，为全程机械化提供物质装备支撑，促进农业机械化提档升级。</w:t>
      </w:r>
    </w:p>
    <w:p w:rsidR="00F20086" w:rsidRPr="004117DA" w:rsidRDefault="00F20086" w:rsidP="00F20086">
      <w:pPr>
        <w:ind w:firstLineChars="200" w:firstLine="643"/>
        <w:rPr>
          <w:rFonts w:ascii="仿宋" w:eastAsia="仿宋" w:hAnsi="仿宋" w:hint="eastAsia"/>
          <w:b/>
          <w:color w:val="000000"/>
          <w:sz w:val="32"/>
          <w:szCs w:val="32"/>
        </w:rPr>
      </w:pPr>
      <w:r w:rsidRPr="004117DA">
        <w:rPr>
          <w:rFonts w:ascii="仿宋" w:eastAsia="仿宋" w:hAnsi="仿宋" w:hint="eastAsia"/>
          <w:b/>
          <w:color w:val="000000"/>
          <w:sz w:val="32"/>
          <w:szCs w:val="32"/>
        </w:rPr>
        <w:t>二、实施范围与资金规模</w:t>
      </w:r>
    </w:p>
    <w:p w:rsidR="00F20086" w:rsidRPr="004117DA" w:rsidRDefault="00F20086" w:rsidP="00F20086">
      <w:pPr>
        <w:ind w:firstLineChars="200" w:firstLine="643"/>
        <w:rPr>
          <w:rFonts w:ascii="仿宋" w:eastAsia="仿宋" w:hAnsi="仿宋" w:hint="eastAsia"/>
          <w:b/>
          <w:color w:val="000000"/>
          <w:sz w:val="32"/>
          <w:szCs w:val="32"/>
        </w:rPr>
      </w:pPr>
      <w:r w:rsidRPr="004117DA">
        <w:rPr>
          <w:rFonts w:ascii="仿宋" w:eastAsia="仿宋" w:hAnsi="仿宋" w:hint="eastAsia"/>
          <w:b/>
          <w:color w:val="000000"/>
          <w:sz w:val="32"/>
          <w:szCs w:val="32"/>
        </w:rPr>
        <w:lastRenderedPageBreak/>
        <w:t>（一）实施范围</w:t>
      </w:r>
    </w:p>
    <w:p w:rsidR="00F20086" w:rsidRPr="004117DA" w:rsidRDefault="00F20086" w:rsidP="00F20086">
      <w:pPr>
        <w:ind w:firstLineChars="200" w:firstLine="640"/>
        <w:rPr>
          <w:rFonts w:ascii="仿宋" w:eastAsia="仿宋" w:hAnsi="仿宋" w:hint="eastAsia"/>
          <w:color w:val="000000"/>
          <w:sz w:val="32"/>
          <w:szCs w:val="32"/>
        </w:rPr>
      </w:pPr>
      <w:r w:rsidRPr="004117DA">
        <w:rPr>
          <w:rFonts w:ascii="仿宋" w:eastAsia="仿宋" w:hAnsi="仿宋" w:hint="eastAsia"/>
          <w:color w:val="000000"/>
          <w:sz w:val="32"/>
          <w:szCs w:val="32"/>
        </w:rPr>
        <w:t>全市十二县区</w:t>
      </w:r>
    </w:p>
    <w:p w:rsidR="00F20086" w:rsidRPr="004117DA" w:rsidRDefault="00F20086" w:rsidP="00F20086">
      <w:pPr>
        <w:ind w:firstLineChars="200" w:firstLine="643"/>
        <w:rPr>
          <w:rFonts w:ascii="仿宋" w:eastAsia="仿宋" w:hAnsi="仿宋" w:hint="eastAsia"/>
          <w:b/>
          <w:color w:val="000000"/>
          <w:sz w:val="32"/>
          <w:szCs w:val="32"/>
        </w:rPr>
      </w:pPr>
      <w:r w:rsidRPr="004117DA">
        <w:rPr>
          <w:rFonts w:ascii="仿宋" w:eastAsia="仿宋" w:hAnsi="仿宋" w:hint="eastAsia"/>
          <w:b/>
          <w:color w:val="000000"/>
          <w:sz w:val="32"/>
          <w:szCs w:val="32"/>
        </w:rPr>
        <w:t>（二）资金规模</w:t>
      </w:r>
    </w:p>
    <w:p w:rsidR="00F20086" w:rsidRPr="004117DA" w:rsidRDefault="00F20086" w:rsidP="00F20086">
      <w:pPr>
        <w:ind w:firstLineChars="200" w:firstLine="640"/>
        <w:rPr>
          <w:rFonts w:ascii="仿宋" w:eastAsia="仿宋" w:hAnsi="仿宋" w:hint="eastAsia"/>
          <w:color w:val="000000"/>
          <w:sz w:val="32"/>
          <w:szCs w:val="32"/>
        </w:rPr>
      </w:pPr>
      <w:r w:rsidRPr="004117DA">
        <w:rPr>
          <w:rFonts w:ascii="仿宋" w:eastAsia="仿宋" w:hAnsi="仿宋" w:hint="eastAsia"/>
          <w:color w:val="000000"/>
          <w:sz w:val="32"/>
          <w:szCs w:val="32"/>
        </w:rPr>
        <w:t>2017年全市农机购置补贴第一批中央资金6550万元(根据陕农机计发[2017]1号和</w:t>
      </w:r>
      <w:proofErr w:type="gramStart"/>
      <w:r w:rsidRPr="004117DA">
        <w:rPr>
          <w:rFonts w:ascii="仿宋" w:eastAsia="仿宋" w:hAnsi="仿宋" w:hint="eastAsia"/>
          <w:color w:val="000000"/>
          <w:sz w:val="32"/>
          <w:szCs w:val="32"/>
        </w:rPr>
        <w:t>陕农机</w:t>
      </w:r>
      <w:proofErr w:type="gramEnd"/>
      <w:r w:rsidRPr="004117DA">
        <w:rPr>
          <w:rFonts w:ascii="仿宋" w:eastAsia="仿宋" w:hAnsi="仿宋" w:hint="eastAsia"/>
          <w:color w:val="000000"/>
          <w:sz w:val="32"/>
          <w:szCs w:val="32"/>
        </w:rPr>
        <w:t>发【2017】4号文件精神，省局下达购置补贴资金中15%用于深松作业补贴)，2016年结转中央资金3686.699万元，合计10236.699万元，市级购置补贴及深</w:t>
      </w:r>
      <w:proofErr w:type="gramStart"/>
      <w:r w:rsidRPr="004117DA">
        <w:rPr>
          <w:rFonts w:ascii="仿宋" w:eastAsia="仿宋" w:hAnsi="仿宋" w:hint="eastAsia"/>
          <w:color w:val="000000"/>
          <w:sz w:val="32"/>
          <w:szCs w:val="32"/>
        </w:rPr>
        <w:t>松配套金</w:t>
      </w:r>
      <w:proofErr w:type="gramEnd"/>
      <w:r w:rsidRPr="004117DA">
        <w:rPr>
          <w:rFonts w:ascii="仿宋" w:eastAsia="仿宋" w:hAnsi="仿宋" w:hint="eastAsia"/>
          <w:color w:val="000000"/>
          <w:sz w:val="32"/>
          <w:szCs w:val="32"/>
        </w:rPr>
        <w:t>1000万元。2017年第一批农机购置补贴资金使用计划表随本方案下发（详见附件一）。</w:t>
      </w:r>
    </w:p>
    <w:p w:rsidR="00F20086" w:rsidRPr="004117DA" w:rsidRDefault="00F20086" w:rsidP="00F20086">
      <w:pPr>
        <w:ind w:firstLineChars="200" w:firstLine="643"/>
        <w:rPr>
          <w:rFonts w:ascii="仿宋" w:eastAsia="仿宋" w:hAnsi="仿宋" w:hint="eastAsia"/>
          <w:b/>
          <w:color w:val="000000"/>
          <w:sz w:val="32"/>
          <w:szCs w:val="32"/>
        </w:rPr>
      </w:pPr>
      <w:r w:rsidRPr="004117DA">
        <w:rPr>
          <w:rFonts w:ascii="仿宋" w:eastAsia="仿宋" w:hAnsi="仿宋" w:hint="eastAsia"/>
          <w:b/>
          <w:color w:val="000000"/>
          <w:sz w:val="32"/>
          <w:szCs w:val="32"/>
        </w:rPr>
        <w:t>三、补贴机具种类范围</w:t>
      </w:r>
    </w:p>
    <w:p w:rsidR="00F20086" w:rsidRPr="004117DA" w:rsidRDefault="00F20086" w:rsidP="00F20086">
      <w:pPr>
        <w:ind w:firstLineChars="200" w:firstLine="643"/>
        <w:rPr>
          <w:rFonts w:ascii="仿宋" w:eastAsia="仿宋" w:hAnsi="仿宋" w:hint="eastAsia"/>
          <w:b/>
          <w:color w:val="000000"/>
          <w:sz w:val="32"/>
          <w:szCs w:val="32"/>
        </w:rPr>
      </w:pPr>
      <w:r w:rsidRPr="004117DA">
        <w:rPr>
          <w:rFonts w:ascii="仿宋" w:eastAsia="仿宋" w:hAnsi="仿宋" w:hint="eastAsia"/>
          <w:b/>
          <w:color w:val="000000"/>
          <w:sz w:val="32"/>
          <w:szCs w:val="32"/>
        </w:rPr>
        <w:t>（一）补贴机具种类范围</w:t>
      </w:r>
    </w:p>
    <w:p w:rsidR="00F20086" w:rsidRPr="004117DA" w:rsidRDefault="00F20086" w:rsidP="00F20086">
      <w:pPr>
        <w:ind w:firstLineChars="200" w:firstLine="640"/>
        <w:rPr>
          <w:rFonts w:ascii="仿宋" w:eastAsia="仿宋" w:hAnsi="仿宋" w:hint="eastAsia"/>
          <w:color w:val="000000"/>
          <w:sz w:val="32"/>
          <w:szCs w:val="32"/>
        </w:rPr>
      </w:pPr>
      <w:r w:rsidRPr="004117DA">
        <w:rPr>
          <w:rFonts w:ascii="仿宋" w:eastAsia="仿宋" w:hAnsi="仿宋" w:hint="eastAsia"/>
          <w:color w:val="000000"/>
          <w:sz w:val="32"/>
          <w:szCs w:val="32"/>
        </w:rPr>
        <w:t>2017年补贴机具的种类范围为：耕整地机械、种植施肥机械、田间管理机械等10大类30个小类60个品目。按照补贴资金规模与购机需求量匹配较一致的原则，选择玉米收获机、</w:t>
      </w:r>
      <w:proofErr w:type="gramStart"/>
      <w:r w:rsidRPr="004117DA">
        <w:rPr>
          <w:rFonts w:ascii="仿宋" w:eastAsia="仿宋" w:hAnsi="仿宋" w:hint="eastAsia"/>
          <w:color w:val="000000"/>
          <w:sz w:val="32"/>
          <w:szCs w:val="32"/>
        </w:rPr>
        <w:t>深松机等</w:t>
      </w:r>
      <w:proofErr w:type="gramEnd"/>
      <w:r w:rsidRPr="004117DA">
        <w:rPr>
          <w:rFonts w:ascii="仿宋" w:eastAsia="仿宋" w:hAnsi="仿宋" w:hint="eastAsia"/>
          <w:color w:val="000000"/>
          <w:sz w:val="32"/>
          <w:szCs w:val="32"/>
        </w:rPr>
        <w:t>一类重点品目可实行敞开补贴。</w:t>
      </w:r>
    </w:p>
    <w:p w:rsidR="00F20086" w:rsidRPr="004117DA" w:rsidRDefault="00F20086" w:rsidP="00F20086">
      <w:pPr>
        <w:ind w:firstLineChars="200" w:firstLine="643"/>
        <w:rPr>
          <w:rFonts w:ascii="仿宋" w:eastAsia="仿宋" w:hAnsi="仿宋" w:hint="eastAsia"/>
          <w:b/>
          <w:color w:val="000000"/>
          <w:sz w:val="32"/>
          <w:szCs w:val="32"/>
        </w:rPr>
      </w:pPr>
      <w:r w:rsidRPr="004117DA">
        <w:rPr>
          <w:rFonts w:ascii="仿宋" w:eastAsia="仿宋" w:hAnsi="仿宋" w:hint="eastAsia"/>
          <w:b/>
          <w:color w:val="000000"/>
          <w:sz w:val="32"/>
          <w:szCs w:val="32"/>
        </w:rPr>
        <w:t>（二）补贴产品资质</w:t>
      </w:r>
    </w:p>
    <w:p w:rsidR="00F20086" w:rsidRPr="004117DA" w:rsidRDefault="00F20086" w:rsidP="00F20086">
      <w:pPr>
        <w:pStyle w:val="a3"/>
        <w:widowControl w:val="0"/>
        <w:spacing w:before="0" w:beforeAutospacing="0" w:after="0" w:afterAutospacing="0" w:line="580" w:lineRule="exact"/>
        <w:ind w:firstLineChars="200" w:firstLine="640"/>
        <w:jc w:val="both"/>
        <w:rPr>
          <w:rFonts w:ascii="仿宋" w:eastAsia="仿宋" w:hAnsi="仿宋" w:hint="eastAsia"/>
          <w:sz w:val="32"/>
          <w:szCs w:val="32"/>
        </w:rPr>
      </w:pPr>
      <w:r w:rsidRPr="004117DA">
        <w:rPr>
          <w:rFonts w:ascii="仿宋" w:eastAsia="仿宋" w:hAnsi="仿宋" w:hint="eastAsia"/>
          <w:sz w:val="32"/>
          <w:szCs w:val="32"/>
        </w:rPr>
        <w:t>补贴机具必须纳入陕西省补贴机具种类范围，且应是获得国家或省级有效推广鉴定证书,列入年度陕西省农机购置补贴产品信息表的产品。</w:t>
      </w:r>
      <w:r w:rsidRPr="004117DA">
        <w:rPr>
          <w:rFonts w:ascii="仿宋" w:eastAsia="仿宋" w:hAnsi="仿宋"/>
          <w:sz w:val="32"/>
          <w:szCs w:val="32"/>
        </w:rPr>
        <w:t>已被</w:t>
      </w:r>
      <w:r w:rsidRPr="004117DA">
        <w:rPr>
          <w:rFonts w:ascii="仿宋" w:eastAsia="仿宋" w:hAnsi="仿宋" w:hint="eastAsia"/>
          <w:sz w:val="32"/>
          <w:szCs w:val="32"/>
        </w:rPr>
        <w:t>明确</w:t>
      </w:r>
      <w:r w:rsidRPr="004117DA">
        <w:rPr>
          <w:rFonts w:ascii="仿宋" w:eastAsia="仿宋" w:hAnsi="仿宋"/>
          <w:sz w:val="32"/>
          <w:szCs w:val="32"/>
        </w:rPr>
        <w:t>取消补贴资格的产品或</w:t>
      </w:r>
      <w:r w:rsidRPr="004117DA">
        <w:rPr>
          <w:rFonts w:ascii="仿宋" w:eastAsia="仿宋" w:hAnsi="仿宋" w:hint="eastAsia"/>
          <w:sz w:val="32"/>
          <w:szCs w:val="32"/>
        </w:rPr>
        <w:t>不符合生产许可证管理、强制性认证管理的</w:t>
      </w:r>
      <w:r w:rsidRPr="004117DA">
        <w:rPr>
          <w:rFonts w:ascii="仿宋" w:eastAsia="仿宋" w:hAnsi="仿宋"/>
          <w:sz w:val="32"/>
          <w:szCs w:val="32"/>
        </w:rPr>
        <w:t>农机产品，</w:t>
      </w:r>
      <w:r w:rsidRPr="004117DA">
        <w:rPr>
          <w:rFonts w:ascii="仿宋" w:eastAsia="仿宋" w:hAnsi="仿宋" w:hint="eastAsia"/>
          <w:sz w:val="32"/>
          <w:szCs w:val="32"/>
        </w:rPr>
        <w:t>不予补贴</w:t>
      </w:r>
      <w:r w:rsidRPr="004117DA">
        <w:rPr>
          <w:rFonts w:ascii="仿宋" w:eastAsia="仿宋" w:hAnsi="仿宋"/>
          <w:sz w:val="32"/>
          <w:szCs w:val="32"/>
        </w:rPr>
        <w:t>。</w:t>
      </w:r>
    </w:p>
    <w:p w:rsidR="00F20086" w:rsidRPr="004117DA" w:rsidRDefault="00F20086" w:rsidP="00F20086">
      <w:pPr>
        <w:pStyle w:val="a3"/>
        <w:widowControl w:val="0"/>
        <w:spacing w:before="0" w:beforeAutospacing="0" w:after="0" w:afterAutospacing="0" w:line="580" w:lineRule="exact"/>
        <w:ind w:firstLineChars="200" w:firstLine="640"/>
        <w:jc w:val="both"/>
        <w:rPr>
          <w:rFonts w:ascii="仿宋" w:eastAsia="仿宋" w:hAnsi="仿宋" w:hint="eastAsia"/>
          <w:sz w:val="32"/>
          <w:szCs w:val="32"/>
        </w:rPr>
      </w:pPr>
      <w:r w:rsidRPr="004117DA">
        <w:rPr>
          <w:rFonts w:ascii="仿宋" w:eastAsia="仿宋" w:hAnsi="仿宋"/>
          <w:sz w:val="32"/>
          <w:szCs w:val="32"/>
        </w:rPr>
        <w:t>补贴机具</w:t>
      </w:r>
      <w:r w:rsidRPr="004117DA">
        <w:rPr>
          <w:rFonts w:ascii="仿宋" w:eastAsia="仿宋" w:hAnsi="仿宋" w:hint="eastAsia"/>
          <w:sz w:val="32"/>
          <w:szCs w:val="32"/>
        </w:rPr>
        <w:t>产品</w:t>
      </w:r>
      <w:r w:rsidRPr="004117DA">
        <w:rPr>
          <w:rFonts w:ascii="仿宋" w:eastAsia="仿宋" w:hAnsi="仿宋"/>
          <w:sz w:val="32"/>
          <w:szCs w:val="32"/>
        </w:rPr>
        <w:t>须在明显位置固定有生产企业、产品名称</w:t>
      </w:r>
      <w:r w:rsidRPr="004117DA">
        <w:rPr>
          <w:rFonts w:ascii="仿宋" w:eastAsia="仿宋" w:hAnsi="仿宋"/>
          <w:sz w:val="32"/>
          <w:szCs w:val="32"/>
        </w:rPr>
        <w:lastRenderedPageBreak/>
        <w:t>和型号、出厂编号、生产日期、执行标准等信息的永久性铭牌。</w:t>
      </w:r>
      <w:r w:rsidRPr="004117DA">
        <w:rPr>
          <w:rFonts w:ascii="仿宋" w:eastAsia="仿宋" w:hAnsi="仿宋" w:hint="eastAsia"/>
          <w:sz w:val="32"/>
          <w:szCs w:val="32"/>
        </w:rPr>
        <w:t>铭牌可以采用打码机打印，也可以采用其他方式印制，字迹要求清晰、整齐、经久耐用，不得采用手写方式标注铭牌内容。凡铭牌不符合要求，造成购机者无法申请补贴，所引起的纠纷和经济损失由农机生产企业自行承担。</w:t>
      </w:r>
    </w:p>
    <w:p w:rsidR="00F20086" w:rsidRPr="004117DA" w:rsidRDefault="00F20086" w:rsidP="00F20086">
      <w:pPr>
        <w:spacing w:line="580" w:lineRule="exact"/>
        <w:ind w:firstLineChars="200" w:firstLine="643"/>
        <w:rPr>
          <w:rFonts w:ascii="仿宋" w:eastAsia="仿宋" w:hAnsi="仿宋" w:hint="eastAsia"/>
          <w:b/>
          <w:sz w:val="32"/>
          <w:szCs w:val="32"/>
        </w:rPr>
      </w:pPr>
      <w:r w:rsidRPr="004117DA">
        <w:rPr>
          <w:rFonts w:ascii="仿宋" w:eastAsia="仿宋" w:hAnsi="仿宋" w:hint="eastAsia"/>
          <w:b/>
          <w:sz w:val="32"/>
          <w:szCs w:val="32"/>
        </w:rPr>
        <w:t>（三）补贴标准</w:t>
      </w:r>
    </w:p>
    <w:p w:rsidR="00F20086" w:rsidRPr="004117DA" w:rsidRDefault="00F20086" w:rsidP="00F20086">
      <w:pPr>
        <w:pStyle w:val="a3"/>
        <w:spacing w:before="0" w:beforeAutospacing="0" w:after="0" w:afterAutospacing="0" w:line="560" w:lineRule="exact"/>
        <w:rPr>
          <w:rFonts w:ascii="仿宋" w:eastAsia="仿宋" w:hAnsi="仿宋"/>
          <w:color w:val="000000"/>
          <w:sz w:val="32"/>
          <w:szCs w:val="32"/>
        </w:rPr>
      </w:pPr>
      <w:r w:rsidRPr="004117DA">
        <w:rPr>
          <w:rFonts w:ascii="仿宋" w:eastAsia="仿宋" w:hAnsi="仿宋" w:hint="eastAsia"/>
          <w:sz w:val="32"/>
          <w:szCs w:val="32"/>
        </w:rPr>
        <w:t xml:space="preserve">    农机购置补贴资金实行定额补贴，即同一种类、同一档次的农机产品在全省实行统一的补贴标准。</w:t>
      </w:r>
      <w:r w:rsidRPr="004117DA">
        <w:rPr>
          <w:rFonts w:ascii="仿宋" w:eastAsia="仿宋" w:hAnsi="仿宋"/>
          <w:sz w:val="32"/>
          <w:szCs w:val="32"/>
        </w:rPr>
        <w:t>中央资金按照陕西省201</w:t>
      </w:r>
      <w:r w:rsidRPr="004117DA">
        <w:rPr>
          <w:rFonts w:ascii="仿宋" w:eastAsia="仿宋" w:hAnsi="仿宋" w:hint="eastAsia"/>
          <w:sz w:val="32"/>
          <w:szCs w:val="32"/>
        </w:rPr>
        <w:t>5-2017</w:t>
      </w:r>
      <w:r w:rsidRPr="004117DA">
        <w:rPr>
          <w:rFonts w:ascii="仿宋" w:eastAsia="仿宋" w:hAnsi="仿宋"/>
          <w:sz w:val="32"/>
          <w:szCs w:val="32"/>
        </w:rPr>
        <w:t>年农机购置补贴机具补贴额一览表</w:t>
      </w:r>
      <w:r w:rsidRPr="004117DA">
        <w:rPr>
          <w:rFonts w:ascii="仿宋" w:eastAsia="仿宋" w:hAnsi="仿宋" w:hint="eastAsia"/>
          <w:sz w:val="32"/>
          <w:szCs w:val="32"/>
        </w:rPr>
        <w:t>补贴(2017年调整)</w:t>
      </w:r>
      <w:r w:rsidRPr="004117DA">
        <w:rPr>
          <w:rFonts w:ascii="仿宋" w:eastAsia="仿宋" w:hAnsi="仿宋"/>
          <w:sz w:val="32"/>
          <w:szCs w:val="32"/>
        </w:rPr>
        <w:t>。市级</w:t>
      </w:r>
      <w:r w:rsidRPr="004117DA">
        <w:rPr>
          <w:rFonts w:ascii="仿宋" w:eastAsia="仿宋" w:hAnsi="仿宋" w:hint="eastAsia"/>
          <w:sz w:val="32"/>
          <w:szCs w:val="32"/>
        </w:rPr>
        <w:t>补贴</w:t>
      </w:r>
      <w:r w:rsidRPr="004117DA">
        <w:rPr>
          <w:rFonts w:ascii="仿宋" w:eastAsia="仿宋" w:hAnsi="仿宋"/>
          <w:sz w:val="32"/>
          <w:szCs w:val="32"/>
        </w:rPr>
        <w:t>资金</w:t>
      </w:r>
      <w:r w:rsidRPr="004117DA">
        <w:rPr>
          <w:rFonts w:ascii="仿宋" w:eastAsia="仿宋" w:hAnsi="仿宋" w:hint="eastAsia"/>
          <w:sz w:val="32"/>
          <w:szCs w:val="32"/>
        </w:rPr>
        <w:t xml:space="preserve"> ,重点类机械按中省补贴标准的9%给予补贴，深松机械、农机报废更新每台按照中省补贴标准的 30%给予补贴。市级资金按照重点优先、顺序优先的原则补完为止，</w:t>
      </w:r>
      <w:r w:rsidRPr="004117DA">
        <w:rPr>
          <w:rFonts w:ascii="仿宋" w:eastAsia="仿宋" w:hAnsi="仿宋"/>
          <w:sz w:val="32"/>
          <w:szCs w:val="32"/>
        </w:rPr>
        <w:t>补贴标准详见</w:t>
      </w:r>
      <w:r w:rsidRPr="004117DA">
        <w:rPr>
          <w:rFonts w:ascii="仿宋" w:eastAsia="仿宋" w:hAnsi="仿宋" w:hint="eastAsia"/>
          <w:sz w:val="32"/>
          <w:szCs w:val="32"/>
        </w:rPr>
        <w:t>《</w:t>
      </w:r>
      <w:r w:rsidRPr="004117DA">
        <w:rPr>
          <w:rFonts w:ascii="仿宋" w:eastAsia="仿宋" w:hAnsi="仿宋"/>
          <w:sz w:val="32"/>
          <w:szCs w:val="32"/>
        </w:rPr>
        <w:t>榆林市201</w:t>
      </w:r>
      <w:r w:rsidRPr="004117DA">
        <w:rPr>
          <w:rFonts w:ascii="仿宋" w:eastAsia="仿宋" w:hAnsi="仿宋" w:hint="eastAsia"/>
          <w:sz w:val="32"/>
          <w:szCs w:val="32"/>
        </w:rPr>
        <w:t>7</w:t>
      </w:r>
      <w:r w:rsidRPr="004117DA">
        <w:rPr>
          <w:rFonts w:ascii="仿宋" w:eastAsia="仿宋" w:hAnsi="仿宋"/>
          <w:sz w:val="32"/>
          <w:szCs w:val="32"/>
        </w:rPr>
        <w:t>年农机购置补贴机具补贴额一览表</w:t>
      </w:r>
      <w:r w:rsidRPr="004117DA">
        <w:rPr>
          <w:rFonts w:ascii="仿宋" w:eastAsia="仿宋" w:hAnsi="仿宋" w:hint="eastAsia"/>
          <w:sz w:val="32"/>
          <w:szCs w:val="32"/>
        </w:rPr>
        <w:t>》</w:t>
      </w:r>
      <w:r w:rsidRPr="004117DA">
        <w:rPr>
          <w:rFonts w:ascii="仿宋" w:eastAsia="仿宋" w:hAnsi="仿宋"/>
          <w:sz w:val="32"/>
          <w:szCs w:val="32"/>
        </w:rPr>
        <w:t>。</w:t>
      </w:r>
    </w:p>
    <w:p w:rsidR="00F20086" w:rsidRPr="004117DA" w:rsidRDefault="00F20086" w:rsidP="00F20086">
      <w:pPr>
        <w:pStyle w:val="a3"/>
        <w:widowControl w:val="0"/>
        <w:spacing w:before="0" w:beforeAutospacing="0" w:after="0" w:afterAutospacing="0" w:line="580" w:lineRule="exact"/>
        <w:ind w:firstLineChars="200" w:firstLine="640"/>
        <w:jc w:val="both"/>
        <w:rPr>
          <w:rFonts w:ascii="仿宋" w:eastAsia="仿宋" w:hAnsi="仿宋" w:hint="eastAsia"/>
          <w:sz w:val="32"/>
          <w:szCs w:val="32"/>
        </w:rPr>
      </w:pPr>
      <w:r w:rsidRPr="004117DA">
        <w:rPr>
          <w:rFonts w:ascii="仿宋" w:eastAsia="仿宋" w:hAnsi="仿宋" w:hint="eastAsia"/>
          <w:sz w:val="32"/>
          <w:szCs w:val="32"/>
        </w:rPr>
        <w:t>各县（区）对购机者反映及发现的某档补贴产品价格总体下降幅度较大的，要及时报告市农机中心。</w:t>
      </w:r>
    </w:p>
    <w:p w:rsidR="00F20086" w:rsidRPr="004117DA" w:rsidRDefault="00F20086" w:rsidP="00F20086">
      <w:pPr>
        <w:spacing w:line="580" w:lineRule="exact"/>
        <w:ind w:firstLineChars="200" w:firstLine="643"/>
        <w:rPr>
          <w:rFonts w:ascii="仿宋" w:eastAsia="仿宋" w:hAnsi="仿宋" w:hint="eastAsia"/>
          <w:b/>
          <w:sz w:val="32"/>
          <w:szCs w:val="32"/>
        </w:rPr>
      </w:pPr>
      <w:r w:rsidRPr="004117DA">
        <w:rPr>
          <w:rFonts w:ascii="仿宋" w:eastAsia="仿宋" w:hAnsi="仿宋" w:hint="eastAsia"/>
          <w:b/>
          <w:sz w:val="32"/>
          <w:szCs w:val="32"/>
        </w:rPr>
        <w:t>四、补贴对象和生产企业</w:t>
      </w:r>
    </w:p>
    <w:p w:rsidR="00F20086" w:rsidRPr="004117DA" w:rsidRDefault="00F20086" w:rsidP="00F20086">
      <w:pPr>
        <w:pStyle w:val="a3"/>
        <w:widowControl w:val="0"/>
        <w:spacing w:before="0" w:beforeAutospacing="0" w:after="0" w:afterAutospacing="0" w:line="580" w:lineRule="exact"/>
        <w:ind w:firstLineChars="200" w:firstLine="643"/>
        <w:jc w:val="both"/>
        <w:rPr>
          <w:rFonts w:ascii="仿宋" w:eastAsia="仿宋" w:hAnsi="仿宋"/>
          <w:b/>
          <w:sz w:val="32"/>
          <w:szCs w:val="32"/>
        </w:rPr>
      </w:pPr>
      <w:r w:rsidRPr="004117DA">
        <w:rPr>
          <w:rFonts w:ascii="仿宋" w:eastAsia="仿宋" w:hAnsi="仿宋" w:hint="eastAsia"/>
          <w:b/>
          <w:sz w:val="32"/>
          <w:szCs w:val="32"/>
        </w:rPr>
        <w:t>（一）补贴对象</w:t>
      </w:r>
    </w:p>
    <w:p w:rsidR="00F20086" w:rsidRPr="004117DA" w:rsidRDefault="00F20086" w:rsidP="00F20086">
      <w:pPr>
        <w:pStyle w:val="a3"/>
        <w:widowControl w:val="0"/>
        <w:spacing w:before="0" w:beforeAutospacing="0" w:after="0" w:afterAutospacing="0" w:line="580" w:lineRule="exact"/>
        <w:ind w:firstLineChars="200" w:firstLine="640"/>
        <w:jc w:val="both"/>
        <w:rPr>
          <w:rFonts w:ascii="仿宋" w:eastAsia="仿宋" w:hAnsi="仿宋" w:hint="eastAsia"/>
          <w:sz w:val="32"/>
          <w:szCs w:val="32"/>
        </w:rPr>
      </w:pPr>
      <w:r w:rsidRPr="004117DA">
        <w:rPr>
          <w:rFonts w:ascii="仿宋" w:eastAsia="仿宋" w:hAnsi="仿宋" w:hint="eastAsia"/>
          <w:sz w:val="32"/>
          <w:szCs w:val="32"/>
        </w:rPr>
        <w:t>补贴对象为榆林市域内直接从事农业生产的个人和农业生产经营组织。个人既包括</w:t>
      </w:r>
      <w:r w:rsidRPr="004117DA">
        <w:rPr>
          <w:rFonts w:ascii="仿宋" w:eastAsia="仿宋" w:hAnsi="仿宋"/>
          <w:sz w:val="32"/>
          <w:szCs w:val="32"/>
        </w:rPr>
        <w:t>农牧渔民</w:t>
      </w:r>
      <w:r w:rsidRPr="004117DA">
        <w:rPr>
          <w:rFonts w:ascii="仿宋" w:eastAsia="仿宋" w:hAnsi="仿宋" w:hint="eastAsia"/>
          <w:sz w:val="32"/>
          <w:szCs w:val="32"/>
        </w:rPr>
        <w:t>、</w:t>
      </w:r>
      <w:r w:rsidRPr="004117DA">
        <w:rPr>
          <w:rFonts w:ascii="仿宋" w:eastAsia="仿宋" w:hAnsi="仿宋"/>
          <w:sz w:val="32"/>
          <w:szCs w:val="32"/>
        </w:rPr>
        <w:t>农场（林场）职工</w:t>
      </w:r>
      <w:r w:rsidRPr="004117DA">
        <w:rPr>
          <w:rFonts w:ascii="仿宋" w:eastAsia="仿宋" w:hAnsi="仿宋" w:hint="eastAsia"/>
          <w:sz w:val="32"/>
          <w:szCs w:val="32"/>
        </w:rPr>
        <w:t>，也包括直接从事农业生产的其他居民；农业生产经营组织既包括</w:t>
      </w:r>
      <w:r w:rsidRPr="004117DA">
        <w:rPr>
          <w:rFonts w:ascii="仿宋" w:eastAsia="仿宋" w:hAnsi="仿宋"/>
          <w:sz w:val="32"/>
          <w:szCs w:val="32"/>
        </w:rPr>
        <w:t>农民合作社</w:t>
      </w:r>
      <w:r w:rsidRPr="004117DA">
        <w:rPr>
          <w:rFonts w:ascii="仿宋" w:eastAsia="仿宋" w:hAnsi="仿宋" w:hint="eastAsia"/>
          <w:sz w:val="32"/>
          <w:szCs w:val="32"/>
        </w:rPr>
        <w:t>、家庭农场，也包括直接从事农业生产的农业企业等。</w:t>
      </w:r>
    </w:p>
    <w:p w:rsidR="00F20086" w:rsidRPr="004117DA" w:rsidRDefault="00F20086" w:rsidP="00F20086">
      <w:pPr>
        <w:pStyle w:val="a3"/>
        <w:widowControl w:val="0"/>
        <w:spacing w:before="0" w:beforeAutospacing="0" w:after="0" w:afterAutospacing="0" w:line="580" w:lineRule="exact"/>
        <w:ind w:firstLineChars="200" w:firstLine="640"/>
        <w:jc w:val="both"/>
        <w:rPr>
          <w:rFonts w:ascii="仿宋" w:eastAsia="仿宋" w:hAnsi="仿宋" w:hint="eastAsia"/>
          <w:sz w:val="32"/>
          <w:szCs w:val="32"/>
        </w:rPr>
      </w:pPr>
      <w:r w:rsidRPr="004117DA">
        <w:rPr>
          <w:rFonts w:ascii="仿宋" w:eastAsia="仿宋" w:hAnsi="仿宋" w:hint="eastAsia"/>
          <w:sz w:val="32"/>
          <w:szCs w:val="32"/>
        </w:rPr>
        <w:t>实施深松整地作业项目的农民、农机大户、家庭农场、</w:t>
      </w:r>
      <w:r w:rsidRPr="004117DA">
        <w:rPr>
          <w:rFonts w:ascii="仿宋" w:eastAsia="仿宋" w:hAnsi="仿宋" w:hint="eastAsia"/>
          <w:sz w:val="32"/>
          <w:szCs w:val="32"/>
        </w:rPr>
        <w:lastRenderedPageBreak/>
        <w:t>农民专业合作社，可优先办理补贴。</w:t>
      </w:r>
    </w:p>
    <w:p w:rsidR="00F20086" w:rsidRPr="004117DA" w:rsidRDefault="00F20086" w:rsidP="00F20086">
      <w:pPr>
        <w:pStyle w:val="a3"/>
        <w:widowControl w:val="0"/>
        <w:spacing w:before="0" w:beforeAutospacing="0" w:after="0" w:afterAutospacing="0" w:line="580" w:lineRule="exact"/>
        <w:ind w:firstLineChars="200" w:firstLine="640"/>
        <w:jc w:val="both"/>
        <w:rPr>
          <w:rFonts w:ascii="仿宋" w:eastAsia="仿宋" w:hAnsi="仿宋" w:hint="eastAsia"/>
          <w:sz w:val="32"/>
          <w:szCs w:val="32"/>
        </w:rPr>
      </w:pPr>
      <w:r w:rsidRPr="004117DA">
        <w:rPr>
          <w:rFonts w:ascii="仿宋" w:eastAsia="仿宋" w:hAnsi="仿宋" w:hint="eastAsia"/>
          <w:sz w:val="32"/>
          <w:szCs w:val="32"/>
        </w:rPr>
        <w:t>个人在年度内可申请补贴机具台数原则上不超过2台套（即2台主机和6台作业机具），农业生产经营组织在年度内可申请补贴机具台数原则上不超过6台套（即6台主机和</w:t>
      </w:r>
      <w:r w:rsidRPr="004117DA">
        <w:rPr>
          <w:rFonts w:ascii="仿宋" w:eastAsia="仿宋" w:hAnsi="仿宋"/>
          <w:sz w:val="32"/>
          <w:szCs w:val="32"/>
        </w:rPr>
        <w:t>18</w:t>
      </w:r>
      <w:r w:rsidRPr="004117DA">
        <w:rPr>
          <w:rFonts w:ascii="仿宋" w:eastAsia="仿宋" w:hAnsi="仿宋" w:hint="eastAsia"/>
          <w:sz w:val="32"/>
          <w:szCs w:val="32"/>
        </w:rPr>
        <w:t>台作业机具）,补贴对象年度享受资金总额不得超过60万元。凡超过补贴数量或资金总额规定上限的，购买前须经县级农机管理部门审核。</w:t>
      </w:r>
    </w:p>
    <w:p w:rsidR="00F20086" w:rsidRPr="004117DA" w:rsidRDefault="00F20086" w:rsidP="00F20086">
      <w:pPr>
        <w:pStyle w:val="a3"/>
        <w:widowControl w:val="0"/>
        <w:spacing w:before="0" w:beforeAutospacing="0" w:after="0" w:afterAutospacing="0" w:line="580" w:lineRule="exact"/>
        <w:ind w:firstLineChars="200" w:firstLine="640"/>
        <w:jc w:val="both"/>
        <w:rPr>
          <w:rFonts w:ascii="仿宋" w:eastAsia="仿宋" w:hAnsi="仿宋" w:hint="eastAsia"/>
          <w:sz w:val="32"/>
          <w:szCs w:val="32"/>
        </w:rPr>
      </w:pPr>
      <w:r w:rsidRPr="004117DA">
        <w:rPr>
          <w:rFonts w:ascii="仿宋" w:eastAsia="仿宋" w:hAnsi="仿宋"/>
          <w:sz w:val="32"/>
          <w:szCs w:val="32"/>
        </w:rPr>
        <w:t>补贴对象可自主选</w:t>
      </w:r>
      <w:r w:rsidRPr="004117DA">
        <w:rPr>
          <w:rFonts w:ascii="仿宋" w:eastAsia="仿宋" w:hAnsi="仿宋" w:hint="eastAsia"/>
          <w:sz w:val="32"/>
          <w:szCs w:val="32"/>
        </w:rPr>
        <w:t>择补贴产品经销商</w:t>
      </w:r>
      <w:r w:rsidRPr="004117DA">
        <w:rPr>
          <w:rFonts w:ascii="仿宋" w:eastAsia="仿宋" w:hAnsi="仿宋"/>
          <w:sz w:val="32"/>
          <w:szCs w:val="32"/>
        </w:rPr>
        <w:t>购机</w:t>
      </w:r>
      <w:r w:rsidRPr="004117DA">
        <w:rPr>
          <w:rFonts w:ascii="仿宋" w:eastAsia="仿宋" w:hAnsi="仿宋" w:hint="eastAsia"/>
          <w:sz w:val="32"/>
          <w:szCs w:val="32"/>
        </w:rPr>
        <w:t>，也可通过企业直销等方式购机</w:t>
      </w:r>
      <w:r w:rsidRPr="004117DA">
        <w:rPr>
          <w:rFonts w:ascii="仿宋" w:eastAsia="仿宋" w:hAnsi="仿宋"/>
          <w:sz w:val="32"/>
          <w:szCs w:val="32"/>
        </w:rPr>
        <w:t>。</w:t>
      </w:r>
      <w:r w:rsidRPr="004117DA">
        <w:rPr>
          <w:rFonts w:ascii="仿宋" w:eastAsia="仿宋" w:hAnsi="仿宋" w:hint="eastAsia"/>
          <w:sz w:val="32"/>
          <w:szCs w:val="32"/>
        </w:rPr>
        <w:t>按照权责一致原则，补贴对象应对自主购机行为和购买机具的真实性负责，承担相应风险。</w:t>
      </w:r>
    </w:p>
    <w:p w:rsidR="00F20086" w:rsidRPr="004117DA" w:rsidRDefault="00F20086" w:rsidP="00F20086">
      <w:pPr>
        <w:pStyle w:val="a3"/>
        <w:widowControl w:val="0"/>
        <w:spacing w:before="0" w:beforeAutospacing="0" w:after="0" w:afterAutospacing="0" w:line="580" w:lineRule="exact"/>
        <w:ind w:firstLineChars="200" w:firstLine="643"/>
        <w:jc w:val="both"/>
        <w:rPr>
          <w:rFonts w:ascii="仿宋" w:eastAsia="仿宋" w:hAnsi="仿宋" w:hint="eastAsia"/>
          <w:b/>
          <w:sz w:val="32"/>
          <w:szCs w:val="32"/>
        </w:rPr>
      </w:pPr>
      <w:r w:rsidRPr="004117DA">
        <w:rPr>
          <w:rFonts w:ascii="仿宋" w:eastAsia="仿宋" w:hAnsi="仿宋" w:hint="eastAsia"/>
          <w:b/>
          <w:sz w:val="32"/>
          <w:szCs w:val="32"/>
        </w:rPr>
        <w:t>（二）生产企业</w:t>
      </w:r>
    </w:p>
    <w:p w:rsidR="00F20086" w:rsidRPr="004117DA" w:rsidRDefault="00F20086" w:rsidP="00F20086">
      <w:pPr>
        <w:pStyle w:val="a3"/>
        <w:widowControl w:val="0"/>
        <w:spacing w:before="0" w:beforeAutospacing="0" w:after="0" w:afterAutospacing="0" w:line="580" w:lineRule="exact"/>
        <w:ind w:firstLineChars="200" w:firstLine="640"/>
        <w:jc w:val="both"/>
        <w:rPr>
          <w:rFonts w:ascii="仿宋" w:eastAsia="仿宋" w:hAnsi="仿宋" w:hint="eastAsia"/>
          <w:sz w:val="32"/>
          <w:szCs w:val="32"/>
        </w:rPr>
      </w:pPr>
      <w:r w:rsidRPr="004117DA">
        <w:rPr>
          <w:rFonts w:ascii="仿宋" w:eastAsia="仿宋" w:hAnsi="仿宋" w:hint="eastAsia"/>
          <w:sz w:val="32"/>
          <w:szCs w:val="32"/>
        </w:rPr>
        <w:t>补贴产品经销企业由农机生产企业自主确定并向社会公布。生产企业完善产品信息、上传发票、人机合影、铭牌图片、填写最终销售价格，完善经销信息。根据“谁确定、谁负责”的原则，农机生产企业对相应经销企业负有监管、培训等职责，应督促经销企业悬挂农机购置补贴产品授权标识，明示产品的价格和配置信息，守法诚信经营、严格规范操作、强化售后服务，并对违法违规补贴经销行为承担相应的责任。已列入黑名单的企业和个人不允许参与补贴活动，所销售产品不能享受农机购置补贴政策。</w:t>
      </w:r>
    </w:p>
    <w:p w:rsidR="00F20086" w:rsidRPr="004117DA" w:rsidRDefault="00F20086" w:rsidP="00F20086">
      <w:pPr>
        <w:spacing w:line="580" w:lineRule="exact"/>
        <w:ind w:firstLineChars="200" w:firstLine="643"/>
        <w:rPr>
          <w:rFonts w:ascii="仿宋" w:eastAsia="仿宋" w:hAnsi="仿宋" w:hint="eastAsia"/>
          <w:b/>
          <w:sz w:val="32"/>
          <w:szCs w:val="32"/>
        </w:rPr>
      </w:pPr>
      <w:r w:rsidRPr="004117DA">
        <w:rPr>
          <w:rFonts w:ascii="仿宋" w:eastAsia="仿宋" w:hAnsi="仿宋" w:hint="eastAsia"/>
          <w:b/>
          <w:sz w:val="32"/>
          <w:szCs w:val="32"/>
        </w:rPr>
        <w:t>五、农机报废更新试点</w:t>
      </w:r>
    </w:p>
    <w:p w:rsidR="00F20086" w:rsidRPr="004117DA" w:rsidRDefault="00F20086" w:rsidP="00F20086">
      <w:pPr>
        <w:pStyle w:val="a3"/>
        <w:widowControl w:val="0"/>
        <w:spacing w:before="0" w:beforeAutospacing="0" w:after="0" w:afterAutospacing="0" w:line="580" w:lineRule="exact"/>
        <w:ind w:firstLineChars="200" w:firstLine="640"/>
        <w:rPr>
          <w:rFonts w:ascii="仿宋" w:eastAsia="仿宋" w:hAnsi="仿宋" w:hint="eastAsia"/>
          <w:sz w:val="32"/>
          <w:szCs w:val="32"/>
        </w:rPr>
      </w:pPr>
      <w:r w:rsidRPr="004117DA">
        <w:rPr>
          <w:rFonts w:ascii="仿宋" w:eastAsia="仿宋" w:hAnsi="仿宋" w:hint="eastAsia"/>
          <w:sz w:val="32"/>
          <w:szCs w:val="32"/>
        </w:rPr>
        <w:t>2017年继续开展农机报废更新补贴试点工作。农机报废更新试点工作</w:t>
      </w:r>
      <w:r w:rsidRPr="004117DA">
        <w:rPr>
          <w:rFonts w:ascii="仿宋" w:eastAsia="仿宋" w:hAnsi="仿宋"/>
          <w:sz w:val="32"/>
          <w:szCs w:val="32"/>
        </w:rPr>
        <w:t>依据《2012年农机报废更新补贴试点工作实施指导意见》（农办财〔2012〕133号），</w:t>
      </w:r>
      <w:r w:rsidRPr="004117DA">
        <w:rPr>
          <w:rFonts w:ascii="仿宋" w:eastAsia="仿宋" w:hAnsi="仿宋" w:hint="eastAsia"/>
          <w:sz w:val="32"/>
          <w:szCs w:val="32"/>
        </w:rPr>
        <w:t>另行制定实施方案，</w:t>
      </w:r>
      <w:r w:rsidRPr="004117DA">
        <w:rPr>
          <w:rFonts w:ascii="仿宋" w:eastAsia="仿宋" w:hAnsi="仿宋" w:hint="eastAsia"/>
          <w:sz w:val="32"/>
          <w:szCs w:val="32"/>
        </w:rPr>
        <w:lastRenderedPageBreak/>
        <w:t>专题部署。</w:t>
      </w:r>
    </w:p>
    <w:p w:rsidR="00F20086" w:rsidRPr="004117DA" w:rsidRDefault="00F20086" w:rsidP="00F20086">
      <w:pPr>
        <w:spacing w:line="580" w:lineRule="exact"/>
        <w:ind w:firstLineChars="200" w:firstLine="643"/>
        <w:rPr>
          <w:rFonts w:ascii="仿宋" w:eastAsia="仿宋" w:hAnsi="仿宋" w:hint="eastAsia"/>
          <w:b/>
          <w:sz w:val="32"/>
          <w:szCs w:val="32"/>
        </w:rPr>
      </w:pPr>
      <w:r w:rsidRPr="004117DA">
        <w:rPr>
          <w:rFonts w:ascii="仿宋" w:eastAsia="仿宋" w:hAnsi="仿宋" w:hint="eastAsia"/>
          <w:b/>
          <w:sz w:val="32"/>
          <w:szCs w:val="32"/>
        </w:rPr>
        <w:t>六、补贴办理流程</w:t>
      </w:r>
    </w:p>
    <w:p w:rsidR="00F20086" w:rsidRPr="004117DA" w:rsidRDefault="00F20086" w:rsidP="00F20086">
      <w:pPr>
        <w:pStyle w:val="a3"/>
        <w:widowControl w:val="0"/>
        <w:spacing w:before="0" w:beforeAutospacing="0" w:after="0" w:afterAutospacing="0" w:line="580" w:lineRule="exact"/>
        <w:ind w:firstLineChars="200" w:firstLine="640"/>
        <w:jc w:val="both"/>
        <w:rPr>
          <w:rFonts w:ascii="仿宋" w:eastAsia="仿宋" w:hAnsi="仿宋" w:hint="eastAsia"/>
          <w:sz w:val="32"/>
          <w:szCs w:val="32"/>
        </w:rPr>
      </w:pPr>
      <w:r w:rsidRPr="004117DA">
        <w:rPr>
          <w:rFonts w:ascii="仿宋" w:eastAsia="仿宋" w:hAnsi="仿宋" w:hint="eastAsia"/>
          <w:sz w:val="32"/>
          <w:szCs w:val="32"/>
        </w:rPr>
        <w:t>全市农机购置补贴继续实行“自主购机、定额补贴、县级结算、直补到卡（户）”实施方式，按照“缩范围、控定额、促敞开”总体要求。补贴对象到当地政府确定的主管部门办理所有补贴手续，实行先购后补、分类补贴、先到先补的原则。操作程序如下：</w:t>
      </w:r>
    </w:p>
    <w:p w:rsidR="00F20086" w:rsidRPr="004117DA" w:rsidRDefault="00F20086" w:rsidP="00F20086">
      <w:pPr>
        <w:spacing w:line="580" w:lineRule="exact"/>
        <w:ind w:firstLineChars="200" w:firstLine="643"/>
        <w:rPr>
          <w:rFonts w:ascii="仿宋" w:eastAsia="仿宋" w:hAnsi="仿宋" w:hint="eastAsia"/>
          <w:b/>
          <w:sz w:val="32"/>
          <w:szCs w:val="32"/>
        </w:rPr>
      </w:pPr>
      <w:r w:rsidRPr="004117DA">
        <w:rPr>
          <w:rFonts w:ascii="仿宋" w:eastAsia="仿宋" w:hAnsi="仿宋" w:hint="eastAsia"/>
          <w:b/>
          <w:sz w:val="32"/>
          <w:szCs w:val="32"/>
        </w:rPr>
        <w:t>（一）自主购机</w:t>
      </w:r>
    </w:p>
    <w:p w:rsidR="00F20086" w:rsidRPr="004117DA" w:rsidRDefault="00F20086" w:rsidP="00F20086">
      <w:pPr>
        <w:pStyle w:val="a3"/>
        <w:widowControl w:val="0"/>
        <w:spacing w:before="0" w:beforeAutospacing="0" w:after="0" w:afterAutospacing="0" w:line="580" w:lineRule="exact"/>
        <w:ind w:firstLineChars="200" w:firstLine="640"/>
        <w:jc w:val="both"/>
        <w:rPr>
          <w:rFonts w:ascii="仿宋" w:eastAsia="仿宋" w:hAnsi="仿宋" w:hint="eastAsia"/>
          <w:sz w:val="32"/>
          <w:szCs w:val="32"/>
        </w:rPr>
      </w:pPr>
      <w:r w:rsidRPr="004117DA">
        <w:rPr>
          <w:rFonts w:ascii="仿宋" w:eastAsia="仿宋" w:hAnsi="仿宋" w:hint="eastAsia"/>
          <w:sz w:val="32"/>
          <w:szCs w:val="32"/>
        </w:rPr>
        <w:t>年度内，购机者自主选择产销企业、议价购买纳入补贴的农机产品。产销企业须向购机者出具全额税务通用机打发票、售后服务凭证、产品合格证书及承诺书。购机发票上须注明已上传等信息。购机发票上须注明购机者姓名或农业生产经营组织名称及生产企业名称、所购机具名称、型号、出厂编号、实际销售价格等信息。</w:t>
      </w:r>
    </w:p>
    <w:p w:rsidR="00F20086" w:rsidRPr="004117DA" w:rsidRDefault="00F20086" w:rsidP="00F20086">
      <w:pPr>
        <w:pStyle w:val="a3"/>
        <w:widowControl w:val="0"/>
        <w:spacing w:before="0" w:beforeAutospacing="0" w:after="0" w:afterAutospacing="0" w:line="580" w:lineRule="exact"/>
        <w:ind w:firstLineChars="200" w:firstLine="640"/>
        <w:jc w:val="both"/>
        <w:rPr>
          <w:rFonts w:ascii="仿宋" w:eastAsia="仿宋" w:hAnsi="仿宋" w:hint="eastAsia"/>
          <w:sz w:val="32"/>
          <w:szCs w:val="32"/>
        </w:rPr>
      </w:pPr>
      <w:r w:rsidRPr="004117DA">
        <w:rPr>
          <w:rFonts w:ascii="仿宋" w:eastAsia="仿宋" w:hAnsi="仿宋" w:hint="eastAsia"/>
          <w:sz w:val="32"/>
          <w:szCs w:val="32"/>
        </w:rPr>
        <w:t>购机者自主购机选择的补贴机具必须列入年度陕西省农机购置补贴产品信息表，凡购买非补贴产品无法申请补贴的责任由购机者自行承担。产销企业对销售补贴产品（配置参数与鉴定报告一致）及发票的真实性负责，购机者对自主购机行为和购买机具的真实性负责，双方按照权责统一的原则，承担相应风险。</w:t>
      </w:r>
    </w:p>
    <w:p w:rsidR="00F20086" w:rsidRPr="004117DA" w:rsidRDefault="00F20086" w:rsidP="00F20086">
      <w:pPr>
        <w:spacing w:line="580" w:lineRule="exact"/>
        <w:ind w:firstLineChars="200" w:firstLine="643"/>
        <w:rPr>
          <w:rFonts w:ascii="仿宋" w:eastAsia="仿宋" w:hAnsi="仿宋" w:hint="eastAsia"/>
          <w:b/>
          <w:sz w:val="32"/>
          <w:szCs w:val="32"/>
        </w:rPr>
      </w:pPr>
      <w:r w:rsidRPr="004117DA">
        <w:rPr>
          <w:rFonts w:ascii="仿宋" w:eastAsia="仿宋" w:hAnsi="仿宋" w:hint="eastAsia"/>
          <w:b/>
          <w:sz w:val="32"/>
          <w:szCs w:val="32"/>
        </w:rPr>
        <w:t>（二）申请补贴</w:t>
      </w:r>
    </w:p>
    <w:p w:rsidR="00F20086" w:rsidRPr="004117DA" w:rsidRDefault="00F20086" w:rsidP="00F20086">
      <w:pPr>
        <w:pStyle w:val="a3"/>
        <w:widowControl w:val="0"/>
        <w:spacing w:before="0" w:beforeAutospacing="0" w:after="0" w:afterAutospacing="0" w:line="580" w:lineRule="exact"/>
        <w:ind w:firstLineChars="200" w:firstLine="640"/>
        <w:jc w:val="both"/>
        <w:rPr>
          <w:rFonts w:ascii="仿宋" w:eastAsia="仿宋" w:hAnsi="仿宋" w:hint="eastAsia"/>
          <w:sz w:val="32"/>
          <w:szCs w:val="32"/>
        </w:rPr>
      </w:pPr>
      <w:r w:rsidRPr="004117DA">
        <w:rPr>
          <w:rFonts w:ascii="仿宋" w:eastAsia="仿宋" w:hAnsi="仿宋" w:hint="eastAsia"/>
          <w:sz w:val="32"/>
          <w:szCs w:val="32"/>
        </w:rPr>
        <w:t>购机者携带本人二代身份证和惠农补贴“一卡通”账户（农业生产经营组织需持组织机构代码证、开户银行账户及法人二代身份证）、购机发票（已上传备注）、承诺书、农</w:t>
      </w:r>
      <w:r w:rsidRPr="004117DA">
        <w:rPr>
          <w:rFonts w:ascii="仿宋" w:eastAsia="仿宋" w:hAnsi="仿宋" w:hint="eastAsia"/>
          <w:sz w:val="32"/>
          <w:szCs w:val="32"/>
        </w:rPr>
        <w:lastRenderedPageBreak/>
        <w:t>户编号（新增账户需提供）到县农机购置补贴办理窗口申请补贴。对于简易储藏设备等需要安装的设备或设施，须安装完成方可申请。县级农机部门进行资格审核，对符合条件的申请者，登陆辅助管理系统录入购机信息，上传身份证或组织机构代码证，打印《陕西省农机购置补贴资金申请表》，申请表1份留存，1份交购机者。县农机主管部门同时发放农机购置补贴政策明白纸，并在购机发票上加盖“已受理”字样。</w:t>
      </w:r>
    </w:p>
    <w:p w:rsidR="00F20086" w:rsidRPr="004117DA" w:rsidRDefault="00F20086" w:rsidP="00F20086">
      <w:pPr>
        <w:pStyle w:val="a3"/>
        <w:widowControl w:val="0"/>
        <w:spacing w:before="0" w:beforeAutospacing="0" w:after="0" w:afterAutospacing="0" w:line="580" w:lineRule="exact"/>
        <w:ind w:firstLineChars="200" w:firstLine="640"/>
        <w:jc w:val="both"/>
        <w:rPr>
          <w:rFonts w:ascii="仿宋" w:eastAsia="仿宋" w:hAnsi="仿宋" w:hint="eastAsia"/>
          <w:sz w:val="32"/>
          <w:szCs w:val="32"/>
        </w:rPr>
      </w:pPr>
      <w:r w:rsidRPr="004117DA">
        <w:rPr>
          <w:rFonts w:ascii="仿宋" w:eastAsia="仿宋" w:hAnsi="仿宋" w:hint="eastAsia"/>
          <w:sz w:val="32"/>
          <w:szCs w:val="32"/>
        </w:rPr>
        <w:t>申请补贴时，补贴对象、二代身份证、“一卡通</w:t>
      </w:r>
      <w:r w:rsidRPr="004117DA">
        <w:rPr>
          <w:rFonts w:ascii="仿宋" w:eastAsia="仿宋" w:hAnsi="仿宋"/>
          <w:sz w:val="32"/>
          <w:szCs w:val="32"/>
        </w:rPr>
        <w:t>”账户</w:t>
      </w:r>
      <w:r w:rsidRPr="004117DA">
        <w:rPr>
          <w:rFonts w:ascii="仿宋" w:eastAsia="仿宋" w:hAnsi="仿宋" w:hint="eastAsia"/>
          <w:sz w:val="32"/>
          <w:szCs w:val="32"/>
        </w:rPr>
        <w:t>姓名必须一致。如不一致应及时变更，并到街镇（社区）财政部门将新增账户信息录入“一卡通”兑付系统。</w:t>
      </w:r>
    </w:p>
    <w:p w:rsidR="00F20086" w:rsidRPr="004117DA" w:rsidRDefault="00F20086" w:rsidP="00F20086">
      <w:pPr>
        <w:pStyle w:val="a3"/>
        <w:widowControl w:val="0"/>
        <w:spacing w:before="0" w:beforeAutospacing="0" w:after="0" w:afterAutospacing="0" w:line="580" w:lineRule="exact"/>
        <w:ind w:firstLineChars="200" w:firstLine="640"/>
        <w:jc w:val="both"/>
        <w:rPr>
          <w:rFonts w:ascii="仿宋" w:eastAsia="仿宋" w:hAnsi="仿宋" w:hint="eastAsia"/>
          <w:sz w:val="32"/>
          <w:szCs w:val="32"/>
        </w:rPr>
      </w:pPr>
      <w:r w:rsidRPr="004117DA">
        <w:rPr>
          <w:rFonts w:ascii="仿宋" w:eastAsia="仿宋" w:hAnsi="仿宋" w:hint="eastAsia"/>
          <w:sz w:val="32"/>
          <w:szCs w:val="32"/>
        </w:rPr>
        <w:t>凡购机者带机申办补贴，县级农机部门应结合实际，组织一次完成申请办理、机具核实等工作，简化程序、方便群众。</w:t>
      </w:r>
    </w:p>
    <w:p w:rsidR="00F20086" w:rsidRPr="004117DA" w:rsidRDefault="00F20086" w:rsidP="00F20086">
      <w:pPr>
        <w:pStyle w:val="a3"/>
        <w:spacing w:before="0" w:beforeAutospacing="0" w:after="0" w:afterAutospacing="0" w:line="580" w:lineRule="exact"/>
        <w:ind w:firstLineChars="200" w:firstLine="643"/>
        <w:jc w:val="both"/>
        <w:rPr>
          <w:rFonts w:ascii="仿宋" w:eastAsia="仿宋" w:hAnsi="仿宋" w:hint="eastAsia"/>
          <w:b/>
          <w:sz w:val="32"/>
          <w:szCs w:val="32"/>
        </w:rPr>
      </w:pPr>
      <w:r w:rsidRPr="004117DA">
        <w:rPr>
          <w:rFonts w:ascii="仿宋" w:eastAsia="仿宋" w:hAnsi="仿宋" w:hint="eastAsia"/>
          <w:b/>
          <w:sz w:val="32"/>
          <w:szCs w:val="32"/>
        </w:rPr>
        <w:t>（三）核实公示</w:t>
      </w:r>
    </w:p>
    <w:p w:rsidR="00F20086" w:rsidRPr="004117DA" w:rsidRDefault="00F20086" w:rsidP="00F20086">
      <w:pPr>
        <w:pStyle w:val="a3"/>
        <w:widowControl w:val="0"/>
        <w:spacing w:before="0" w:beforeAutospacing="0" w:after="0" w:afterAutospacing="0" w:line="580" w:lineRule="exact"/>
        <w:ind w:firstLineChars="200" w:firstLine="640"/>
        <w:rPr>
          <w:rFonts w:ascii="仿宋" w:eastAsia="仿宋" w:hAnsi="仿宋"/>
          <w:sz w:val="32"/>
          <w:szCs w:val="32"/>
        </w:rPr>
      </w:pPr>
      <w:r w:rsidRPr="004117DA">
        <w:rPr>
          <w:rFonts w:ascii="仿宋" w:eastAsia="仿宋" w:hAnsi="仿宋" w:hint="eastAsia"/>
          <w:sz w:val="32"/>
          <w:szCs w:val="32"/>
        </w:rPr>
        <w:t>街镇（社区）部门及时组织对补贴系统内已上传的补贴机具信息按照一定比例进行抽查核实（已办理牌证及县级农机部门已核实的机具不再核实），核实无误后在《陕西省农机购置补贴机具抽查核实表》（以下简称机具核实表，见附件2）上签署核实部门与核实人的意见（对机具抽查核实未通过的要向购机者做出说明）。当期拟补贴信息汇总公示（公示表格式见附件3）到村，公示无异议生成《陕西省农机购置补贴发放明细表》（以下简称补贴发放明细表，见附件4），街镇农机部门当月须将补贴发放明细表报县级农机部门。</w:t>
      </w:r>
    </w:p>
    <w:p w:rsidR="00F20086" w:rsidRPr="004117DA" w:rsidRDefault="00F20086" w:rsidP="00F20086">
      <w:pPr>
        <w:spacing w:line="580" w:lineRule="exact"/>
        <w:ind w:firstLineChars="200" w:firstLine="643"/>
        <w:rPr>
          <w:rFonts w:ascii="仿宋" w:eastAsia="仿宋" w:hAnsi="仿宋" w:hint="eastAsia"/>
          <w:b/>
          <w:sz w:val="32"/>
          <w:szCs w:val="32"/>
        </w:rPr>
      </w:pPr>
      <w:r w:rsidRPr="004117DA">
        <w:rPr>
          <w:rFonts w:ascii="仿宋" w:eastAsia="仿宋" w:hAnsi="仿宋" w:hint="eastAsia"/>
          <w:b/>
          <w:sz w:val="32"/>
          <w:szCs w:val="32"/>
        </w:rPr>
        <w:lastRenderedPageBreak/>
        <w:t>（四）资金兑付</w:t>
      </w:r>
    </w:p>
    <w:p w:rsidR="00F20086" w:rsidRPr="004117DA" w:rsidRDefault="00F20086" w:rsidP="00F20086">
      <w:pPr>
        <w:pStyle w:val="a3"/>
        <w:widowControl w:val="0"/>
        <w:spacing w:before="0" w:beforeAutospacing="0" w:after="0" w:afterAutospacing="0" w:line="580" w:lineRule="exact"/>
        <w:ind w:firstLineChars="200" w:firstLine="640"/>
        <w:rPr>
          <w:rFonts w:ascii="仿宋" w:eastAsia="仿宋" w:hAnsi="仿宋" w:hint="eastAsia"/>
          <w:sz w:val="32"/>
          <w:szCs w:val="32"/>
        </w:rPr>
      </w:pPr>
      <w:r w:rsidRPr="004117DA">
        <w:rPr>
          <w:rFonts w:ascii="仿宋" w:eastAsia="仿宋" w:hAnsi="仿宋" w:hint="eastAsia"/>
          <w:sz w:val="32"/>
          <w:szCs w:val="32"/>
        </w:rPr>
        <w:t>县级农机部门对补贴发放明细表内的信息进行抽查核实，确认无误后，及时向县级财政部门提交结算申请报告及补贴发放汇总明细表。县级财政部门确认无误后，每月将补贴发放汇总明细表导入惠农补贴“一卡通”兑付系统，并兑付资金。</w:t>
      </w:r>
    </w:p>
    <w:p w:rsidR="00F20086" w:rsidRPr="004117DA" w:rsidRDefault="00F20086" w:rsidP="00F20086">
      <w:pPr>
        <w:spacing w:line="580" w:lineRule="exact"/>
        <w:ind w:firstLineChars="200" w:firstLine="643"/>
        <w:rPr>
          <w:rFonts w:ascii="仿宋" w:eastAsia="仿宋" w:hAnsi="仿宋" w:hint="eastAsia"/>
          <w:b/>
          <w:sz w:val="32"/>
          <w:szCs w:val="32"/>
        </w:rPr>
      </w:pPr>
      <w:r w:rsidRPr="004117DA">
        <w:rPr>
          <w:rFonts w:ascii="仿宋" w:eastAsia="仿宋" w:hAnsi="仿宋" w:hint="eastAsia"/>
          <w:b/>
          <w:sz w:val="32"/>
          <w:szCs w:val="32"/>
        </w:rPr>
        <w:t>七、退货规定</w:t>
      </w:r>
    </w:p>
    <w:p w:rsidR="00F20086" w:rsidRPr="004117DA" w:rsidRDefault="00F20086" w:rsidP="00F20086">
      <w:pPr>
        <w:pStyle w:val="a3"/>
        <w:widowControl w:val="0"/>
        <w:spacing w:before="0" w:beforeAutospacing="0" w:after="0" w:afterAutospacing="0" w:line="580" w:lineRule="exact"/>
        <w:ind w:firstLineChars="200" w:firstLine="640"/>
        <w:jc w:val="both"/>
        <w:rPr>
          <w:rFonts w:ascii="仿宋" w:eastAsia="仿宋" w:hAnsi="仿宋" w:hint="eastAsia"/>
          <w:sz w:val="32"/>
          <w:szCs w:val="32"/>
        </w:rPr>
      </w:pPr>
      <w:r w:rsidRPr="004117DA">
        <w:rPr>
          <w:rFonts w:ascii="仿宋" w:eastAsia="仿宋" w:hAnsi="仿宋" w:hint="eastAsia"/>
          <w:sz w:val="32"/>
          <w:szCs w:val="32"/>
        </w:rPr>
        <w:t>凡办理补贴退货者，已申请补贴但补贴资金尚未发放的, 购机者持产销企业已签署“同意退货”（并加盖公章）的购机发票到县级农机部门办理。县级农机部门在购机发票上签署“补贴未发，可退货”意见，加盖公章、复印留档，并在辅助管理系统上进行相应操作，予以退货。补贴资金已发放的，购机者先将所领补贴款全额汇入财政“惠农补贴资金发放专户”，持产销企业已签署“同意退货”（并加盖公章）的购机发票，加注县级财政部门意见，县级农机部门复印留档，并在辅助管理系统上进行相应操作，予以退货； 退回的补贴资金由县级财政部门纳入当年补贴资金计划，继续使用。</w:t>
      </w:r>
    </w:p>
    <w:p w:rsidR="00F20086" w:rsidRPr="004117DA" w:rsidRDefault="00F20086" w:rsidP="00F20086">
      <w:pPr>
        <w:spacing w:line="580" w:lineRule="exact"/>
        <w:ind w:firstLineChars="200" w:firstLine="643"/>
        <w:rPr>
          <w:rFonts w:ascii="仿宋" w:eastAsia="仿宋" w:hAnsi="仿宋" w:hint="eastAsia"/>
          <w:b/>
          <w:sz w:val="32"/>
          <w:szCs w:val="32"/>
        </w:rPr>
      </w:pPr>
      <w:r w:rsidRPr="004117DA">
        <w:rPr>
          <w:rFonts w:ascii="仿宋" w:eastAsia="仿宋" w:hAnsi="仿宋" w:hint="eastAsia"/>
          <w:b/>
          <w:sz w:val="32"/>
          <w:szCs w:val="32"/>
        </w:rPr>
        <w:t>八、部门职责</w:t>
      </w:r>
    </w:p>
    <w:p w:rsidR="00F20086" w:rsidRPr="004117DA" w:rsidRDefault="00F20086" w:rsidP="00F20086">
      <w:pPr>
        <w:pStyle w:val="a3"/>
        <w:widowControl w:val="0"/>
        <w:spacing w:before="0" w:beforeAutospacing="0" w:after="0" w:afterAutospacing="0" w:line="580" w:lineRule="exact"/>
        <w:ind w:firstLineChars="196" w:firstLine="630"/>
        <w:jc w:val="both"/>
        <w:rPr>
          <w:rFonts w:ascii="仿宋" w:eastAsia="仿宋" w:hAnsi="仿宋" w:hint="eastAsia"/>
          <w:b/>
          <w:sz w:val="32"/>
          <w:szCs w:val="32"/>
        </w:rPr>
      </w:pPr>
      <w:r w:rsidRPr="004117DA">
        <w:rPr>
          <w:rFonts w:ascii="仿宋" w:eastAsia="仿宋" w:hAnsi="仿宋" w:hint="eastAsia"/>
          <w:b/>
          <w:sz w:val="32"/>
          <w:szCs w:val="32"/>
        </w:rPr>
        <w:t>（一）市级农机、财政部门</w:t>
      </w:r>
    </w:p>
    <w:p w:rsidR="00F20086" w:rsidRPr="004117DA" w:rsidRDefault="00F20086" w:rsidP="00F20086">
      <w:pPr>
        <w:pStyle w:val="a3"/>
        <w:widowControl w:val="0"/>
        <w:spacing w:before="0" w:beforeAutospacing="0" w:after="0" w:afterAutospacing="0" w:line="580" w:lineRule="exact"/>
        <w:ind w:firstLineChars="196" w:firstLine="627"/>
        <w:jc w:val="both"/>
        <w:rPr>
          <w:rFonts w:ascii="仿宋" w:eastAsia="仿宋" w:hAnsi="仿宋"/>
          <w:sz w:val="32"/>
          <w:szCs w:val="32"/>
        </w:rPr>
      </w:pPr>
      <w:r w:rsidRPr="004117DA">
        <w:rPr>
          <w:rFonts w:ascii="仿宋" w:eastAsia="仿宋" w:hAnsi="仿宋" w:hint="eastAsia"/>
          <w:sz w:val="32"/>
          <w:szCs w:val="32"/>
        </w:rPr>
        <w:t>市级农机、财政部门负责制定本市农机购置补贴实施方案</w:t>
      </w:r>
      <w:r w:rsidRPr="004117DA">
        <w:rPr>
          <w:rFonts w:ascii="仿宋" w:eastAsia="仿宋" w:hAnsi="仿宋"/>
          <w:sz w:val="32"/>
          <w:szCs w:val="32"/>
        </w:rPr>
        <w:t>，按照各自职责，做好本市资金计划的申请、下达及</w:t>
      </w:r>
      <w:r w:rsidRPr="004117DA">
        <w:rPr>
          <w:rFonts w:ascii="仿宋" w:eastAsia="仿宋" w:hAnsi="仿宋" w:hint="eastAsia"/>
          <w:sz w:val="32"/>
          <w:szCs w:val="32"/>
        </w:rPr>
        <w:t>调配</w:t>
      </w:r>
      <w:r w:rsidRPr="004117DA">
        <w:rPr>
          <w:rFonts w:ascii="仿宋" w:eastAsia="仿宋" w:hAnsi="仿宋"/>
          <w:sz w:val="32"/>
          <w:szCs w:val="32"/>
        </w:rPr>
        <w:t>，</w:t>
      </w:r>
      <w:r w:rsidRPr="004117DA">
        <w:rPr>
          <w:rFonts w:ascii="仿宋" w:eastAsia="仿宋" w:hAnsi="仿宋" w:hint="eastAsia"/>
          <w:sz w:val="32"/>
          <w:szCs w:val="32"/>
        </w:rPr>
        <w:t>督促和指导县级部门做好补贴资金实施和结算兑付。</w:t>
      </w:r>
      <w:r w:rsidRPr="004117DA">
        <w:rPr>
          <w:rFonts w:ascii="仿宋" w:eastAsia="仿宋" w:hAnsi="仿宋"/>
          <w:sz w:val="32"/>
          <w:szCs w:val="32"/>
        </w:rPr>
        <w:t>重点</w:t>
      </w:r>
      <w:r w:rsidRPr="004117DA">
        <w:rPr>
          <w:rFonts w:ascii="仿宋" w:eastAsia="仿宋" w:hAnsi="仿宋" w:hint="eastAsia"/>
          <w:sz w:val="32"/>
          <w:szCs w:val="32"/>
        </w:rPr>
        <w:t>开展政策宣传、信息公开、业务培训、警示教育和绩效考核，</w:t>
      </w:r>
      <w:r w:rsidRPr="004117DA">
        <w:rPr>
          <w:rFonts w:ascii="仿宋" w:eastAsia="仿宋" w:hAnsi="仿宋" w:hint="eastAsia"/>
          <w:sz w:val="32"/>
          <w:szCs w:val="32"/>
        </w:rPr>
        <w:lastRenderedPageBreak/>
        <w:t>对县级农机购置补贴实施方案审核、补贴工作监督检查、补贴机具抽查核实、补贴投诉调查处理和督办等工作，重大投诉问题上报省农机局。</w:t>
      </w:r>
      <w:r w:rsidRPr="004117DA">
        <w:rPr>
          <w:rFonts w:ascii="仿宋" w:eastAsia="仿宋" w:hAnsi="仿宋"/>
          <w:sz w:val="32"/>
          <w:szCs w:val="32"/>
        </w:rPr>
        <w:t xml:space="preserve"> </w:t>
      </w:r>
    </w:p>
    <w:p w:rsidR="00F20086" w:rsidRPr="004117DA" w:rsidRDefault="00F20086" w:rsidP="00F20086">
      <w:pPr>
        <w:pStyle w:val="a3"/>
        <w:widowControl w:val="0"/>
        <w:spacing w:before="0" w:beforeAutospacing="0" w:after="0" w:afterAutospacing="0" w:line="580" w:lineRule="exact"/>
        <w:ind w:firstLineChars="196" w:firstLine="630"/>
        <w:jc w:val="both"/>
        <w:rPr>
          <w:rFonts w:ascii="仿宋" w:eastAsia="仿宋" w:hAnsi="仿宋" w:hint="eastAsia"/>
          <w:b/>
          <w:sz w:val="32"/>
          <w:szCs w:val="32"/>
        </w:rPr>
      </w:pPr>
      <w:r w:rsidRPr="004117DA">
        <w:rPr>
          <w:rFonts w:ascii="仿宋" w:eastAsia="仿宋" w:hAnsi="仿宋" w:hint="eastAsia"/>
          <w:b/>
          <w:sz w:val="32"/>
          <w:szCs w:val="32"/>
        </w:rPr>
        <w:t>（二）县、镇农机、财政部门</w:t>
      </w:r>
    </w:p>
    <w:p w:rsidR="00F20086" w:rsidRPr="004117DA" w:rsidRDefault="00F20086" w:rsidP="00F20086">
      <w:pPr>
        <w:pStyle w:val="a3"/>
        <w:widowControl w:val="0"/>
        <w:spacing w:before="0" w:beforeAutospacing="0" w:after="0" w:afterAutospacing="0" w:line="580" w:lineRule="exact"/>
        <w:ind w:firstLineChars="200" w:firstLine="640"/>
        <w:jc w:val="both"/>
        <w:rPr>
          <w:rFonts w:ascii="仿宋" w:eastAsia="仿宋" w:hAnsi="仿宋"/>
          <w:sz w:val="32"/>
          <w:szCs w:val="32"/>
        </w:rPr>
      </w:pPr>
      <w:r w:rsidRPr="004117DA">
        <w:rPr>
          <w:rFonts w:ascii="仿宋" w:eastAsia="仿宋" w:hAnsi="仿宋" w:hint="eastAsia"/>
          <w:sz w:val="32"/>
          <w:szCs w:val="32"/>
        </w:rPr>
        <w:t xml:space="preserve">县级人民政府是农机购置补贴实施的责任主体，县级农机、财政部门要在本级政府领导下制定年度农机购置补贴实施方案，报市级农机、财政部门审核备案后共同组织实施。  </w:t>
      </w:r>
    </w:p>
    <w:p w:rsidR="00F20086" w:rsidRPr="004117DA" w:rsidRDefault="00F20086" w:rsidP="00F20086">
      <w:pPr>
        <w:pStyle w:val="a3"/>
        <w:widowControl w:val="0"/>
        <w:spacing w:before="0" w:beforeAutospacing="0" w:after="0" w:afterAutospacing="0" w:line="580" w:lineRule="exact"/>
        <w:ind w:firstLineChars="200" w:firstLine="640"/>
        <w:jc w:val="both"/>
        <w:rPr>
          <w:rFonts w:ascii="仿宋" w:eastAsia="仿宋" w:hAnsi="仿宋" w:hint="eastAsia"/>
          <w:sz w:val="32"/>
          <w:szCs w:val="32"/>
        </w:rPr>
      </w:pPr>
      <w:r w:rsidRPr="004117DA">
        <w:rPr>
          <w:rFonts w:ascii="仿宋" w:eastAsia="仿宋" w:hAnsi="仿宋" w:hint="eastAsia"/>
          <w:sz w:val="32"/>
          <w:szCs w:val="32"/>
        </w:rPr>
        <w:t>县、镇农机、财政部门按照各自职责负责申请受理、核实公示、结算兑付等具体工作；开展补贴政策宣传、信息公开；及时报送工作动态；调查处理投诉问题，并上报市级部门。</w:t>
      </w:r>
    </w:p>
    <w:p w:rsidR="00F20086" w:rsidRPr="004117DA" w:rsidRDefault="00F20086" w:rsidP="00F20086">
      <w:pPr>
        <w:pStyle w:val="a3"/>
        <w:widowControl w:val="0"/>
        <w:spacing w:before="0" w:beforeAutospacing="0" w:after="0" w:afterAutospacing="0" w:line="580" w:lineRule="exact"/>
        <w:ind w:firstLineChars="196" w:firstLine="630"/>
        <w:jc w:val="both"/>
        <w:rPr>
          <w:rFonts w:ascii="仿宋" w:eastAsia="仿宋" w:hAnsi="仿宋" w:hint="eastAsia"/>
          <w:b/>
          <w:sz w:val="32"/>
          <w:szCs w:val="32"/>
        </w:rPr>
      </w:pPr>
      <w:r w:rsidRPr="004117DA">
        <w:rPr>
          <w:rFonts w:ascii="仿宋" w:eastAsia="仿宋" w:hAnsi="仿宋" w:hint="eastAsia"/>
          <w:b/>
          <w:sz w:val="32"/>
          <w:szCs w:val="32"/>
        </w:rPr>
        <w:t>九、工作措施</w:t>
      </w:r>
    </w:p>
    <w:p w:rsidR="00F20086" w:rsidRPr="004117DA" w:rsidRDefault="00F20086" w:rsidP="00F20086">
      <w:pPr>
        <w:spacing w:line="580" w:lineRule="exact"/>
        <w:ind w:firstLineChars="200" w:firstLine="643"/>
        <w:rPr>
          <w:rFonts w:ascii="仿宋" w:eastAsia="仿宋" w:hAnsi="仿宋" w:hint="eastAsia"/>
          <w:b/>
          <w:sz w:val="32"/>
          <w:szCs w:val="32"/>
        </w:rPr>
      </w:pPr>
      <w:r w:rsidRPr="004117DA">
        <w:rPr>
          <w:rFonts w:ascii="仿宋" w:eastAsia="仿宋" w:hAnsi="仿宋" w:hint="eastAsia"/>
          <w:b/>
          <w:sz w:val="32"/>
          <w:szCs w:val="32"/>
        </w:rPr>
        <w:t>（一）加强领导，密切配合</w:t>
      </w:r>
    </w:p>
    <w:p w:rsidR="00F20086" w:rsidRPr="004117DA" w:rsidRDefault="00F20086" w:rsidP="00F20086">
      <w:pPr>
        <w:autoSpaceDN w:val="0"/>
        <w:ind w:firstLineChars="231" w:firstLine="739"/>
        <w:rPr>
          <w:rFonts w:ascii="仿宋" w:eastAsia="仿宋" w:hAnsi="仿宋" w:hint="eastAsia"/>
          <w:sz w:val="32"/>
          <w:szCs w:val="32"/>
        </w:rPr>
      </w:pPr>
      <w:r w:rsidRPr="004117DA">
        <w:rPr>
          <w:rFonts w:ascii="仿宋" w:eastAsia="仿宋" w:hAnsi="仿宋" w:hint="eastAsia"/>
          <w:sz w:val="32"/>
          <w:szCs w:val="32"/>
        </w:rPr>
        <w:t>成立榆林市2017年农机购置补贴项目实施领导小组，组长马秀岚副市长，副</w:t>
      </w:r>
      <w:proofErr w:type="gramStart"/>
      <w:r w:rsidRPr="004117DA">
        <w:rPr>
          <w:rFonts w:ascii="仿宋" w:eastAsia="仿宋" w:hAnsi="仿宋" w:hint="eastAsia"/>
          <w:sz w:val="32"/>
          <w:szCs w:val="32"/>
        </w:rPr>
        <w:t>组长市</w:t>
      </w:r>
      <w:proofErr w:type="gramEnd"/>
      <w:r w:rsidRPr="004117DA">
        <w:rPr>
          <w:rFonts w:ascii="仿宋" w:eastAsia="仿宋" w:hAnsi="仿宋" w:hint="eastAsia"/>
          <w:sz w:val="32"/>
          <w:szCs w:val="32"/>
        </w:rPr>
        <w:t>农机中心主任康锦宏、市财政局副局长王文斌，成员：高亚雄、霍杰、师万水、高晓利、赵美艳、张晔。业务指导电话：0912—8135081，督查电话：0912—7180499，投诉电话：0912—8135091。</w:t>
      </w:r>
    </w:p>
    <w:p w:rsidR="00F20086" w:rsidRPr="004117DA" w:rsidRDefault="00F20086" w:rsidP="00F20086">
      <w:pPr>
        <w:spacing w:line="580" w:lineRule="exact"/>
        <w:ind w:firstLineChars="200" w:firstLine="640"/>
        <w:rPr>
          <w:rFonts w:ascii="仿宋" w:eastAsia="仿宋" w:hAnsi="仿宋" w:hint="eastAsia"/>
          <w:sz w:val="32"/>
          <w:szCs w:val="32"/>
        </w:rPr>
      </w:pPr>
      <w:r w:rsidRPr="004117DA">
        <w:rPr>
          <w:rFonts w:ascii="仿宋" w:eastAsia="仿宋" w:hAnsi="仿宋" w:hint="eastAsia"/>
          <w:sz w:val="32"/>
          <w:szCs w:val="32"/>
        </w:rPr>
        <w:t>各县（区）要建立政府牵头协调，农机、财政部门实施，相关部门配合的管理机制，</w:t>
      </w:r>
      <w:r w:rsidRPr="004117DA">
        <w:rPr>
          <w:rFonts w:ascii="仿宋" w:eastAsia="仿宋" w:hAnsi="仿宋"/>
          <w:sz w:val="32"/>
          <w:szCs w:val="32"/>
        </w:rPr>
        <w:t>加强组织领导，密切沟通配合</w:t>
      </w:r>
      <w:r w:rsidRPr="004117DA">
        <w:rPr>
          <w:rFonts w:ascii="仿宋" w:eastAsia="仿宋" w:hAnsi="仿宋" w:hint="eastAsia"/>
          <w:sz w:val="32"/>
          <w:szCs w:val="32"/>
        </w:rPr>
        <w:t>，建立工作责任制，层层签订责任书，要在申请补贴、核实公示、监管与督查、资料管理等方面，建立“谁办理、谁负责，谁核实、谁负责”的责任制度。</w:t>
      </w:r>
    </w:p>
    <w:p w:rsidR="00F20086" w:rsidRPr="004117DA" w:rsidRDefault="00F20086" w:rsidP="00F20086">
      <w:pPr>
        <w:pStyle w:val="a3"/>
        <w:widowControl w:val="0"/>
        <w:spacing w:before="0" w:beforeAutospacing="0" w:after="0" w:afterAutospacing="0" w:line="580" w:lineRule="exact"/>
        <w:ind w:firstLineChars="196" w:firstLine="627"/>
        <w:jc w:val="both"/>
        <w:rPr>
          <w:rFonts w:ascii="仿宋" w:eastAsia="仿宋" w:hAnsi="仿宋" w:hint="eastAsia"/>
          <w:sz w:val="32"/>
          <w:szCs w:val="32"/>
        </w:rPr>
      </w:pPr>
      <w:r w:rsidRPr="004117DA">
        <w:rPr>
          <w:rFonts w:ascii="仿宋" w:eastAsia="仿宋" w:hAnsi="仿宋" w:hint="eastAsia"/>
          <w:sz w:val="32"/>
          <w:szCs w:val="32"/>
        </w:rPr>
        <w:lastRenderedPageBreak/>
        <w:t>各县（区）财政部门要积极支持和参与补贴资金落实和监督工作，增加资金投入。县级工作经费分别</w:t>
      </w:r>
      <w:proofErr w:type="gramStart"/>
      <w:r w:rsidRPr="004117DA">
        <w:rPr>
          <w:rFonts w:ascii="仿宋" w:eastAsia="仿宋" w:hAnsi="仿宋" w:hint="eastAsia"/>
          <w:sz w:val="32"/>
          <w:szCs w:val="32"/>
        </w:rPr>
        <w:t>按机补资金</w:t>
      </w:r>
      <w:proofErr w:type="gramEnd"/>
      <w:r w:rsidRPr="004117DA">
        <w:rPr>
          <w:rFonts w:ascii="仿宋" w:eastAsia="仿宋" w:hAnsi="仿宋" w:hint="eastAsia"/>
          <w:sz w:val="32"/>
          <w:szCs w:val="32"/>
        </w:rPr>
        <w:t>总额1%的比例</w:t>
      </w:r>
      <w:proofErr w:type="gramStart"/>
      <w:r w:rsidRPr="004117DA">
        <w:rPr>
          <w:rFonts w:ascii="仿宋" w:eastAsia="仿宋" w:hAnsi="仿宋" w:hint="eastAsia"/>
          <w:sz w:val="32"/>
          <w:szCs w:val="32"/>
        </w:rPr>
        <w:t>列入县</w:t>
      </w:r>
      <w:proofErr w:type="gramEnd"/>
      <w:r w:rsidRPr="004117DA">
        <w:rPr>
          <w:rFonts w:ascii="仿宋" w:eastAsia="仿宋" w:hAnsi="仿宋" w:hint="eastAsia"/>
          <w:sz w:val="32"/>
          <w:szCs w:val="32"/>
        </w:rPr>
        <w:t>年度财政预算，保证必要的组织管理经费。</w:t>
      </w:r>
    </w:p>
    <w:p w:rsidR="00F20086" w:rsidRPr="004117DA" w:rsidRDefault="00F20086" w:rsidP="00F20086">
      <w:pPr>
        <w:autoSpaceDE w:val="0"/>
        <w:spacing w:line="480" w:lineRule="auto"/>
        <w:ind w:firstLineChars="200" w:firstLine="643"/>
        <w:textAlignment w:val="bottom"/>
        <w:rPr>
          <w:rFonts w:ascii="仿宋" w:eastAsia="仿宋" w:hAnsi="仿宋" w:cs="宋体"/>
          <w:b/>
          <w:color w:val="000000"/>
          <w:kern w:val="0"/>
          <w:sz w:val="32"/>
          <w:szCs w:val="32"/>
        </w:rPr>
      </w:pPr>
      <w:r w:rsidRPr="004117DA">
        <w:rPr>
          <w:rFonts w:ascii="仿宋" w:eastAsia="仿宋" w:hAnsi="仿宋" w:cs="宋体" w:hint="eastAsia"/>
          <w:b/>
          <w:color w:val="000000"/>
          <w:sz w:val="32"/>
          <w:szCs w:val="32"/>
        </w:rPr>
        <w:t>（二）加强宣传，普及政策</w:t>
      </w:r>
    </w:p>
    <w:p w:rsidR="00F20086" w:rsidRPr="004117DA" w:rsidRDefault="00F20086" w:rsidP="00F20086">
      <w:pPr>
        <w:autoSpaceDE w:val="0"/>
        <w:spacing w:line="480" w:lineRule="auto"/>
        <w:ind w:firstLineChars="200" w:firstLine="640"/>
        <w:textAlignment w:val="bottom"/>
        <w:rPr>
          <w:rFonts w:ascii="仿宋" w:eastAsia="仿宋" w:hAnsi="仿宋" w:cs="宋体"/>
          <w:color w:val="000000"/>
          <w:kern w:val="0"/>
          <w:sz w:val="32"/>
          <w:szCs w:val="32"/>
        </w:rPr>
      </w:pPr>
      <w:r w:rsidRPr="004117DA">
        <w:rPr>
          <w:rFonts w:ascii="仿宋" w:eastAsia="仿宋" w:hAnsi="仿宋" w:cs="宋体" w:hint="eastAsia"/>
          <w:color w:val="000000"/>
          <w:sz w:val="32"/>
          <w:szCs w:val="32"/>
        </w:rPr>
        <w:t>继续加大宣传力度，不断提升补贴政策知晓率和信息化服务水平，积极打造农机购置补贴政策公平、公正、公开的良好实施环境。一是继续加大宣传力度，要通过广播、电视、报纸、网络、宣传册、明白纸、挂图等形式，全方位的宣传普及补贴政策，全面推行阳光政务，自觉接受社会各界监督。二是规范和强化农机购置补贴信息公开专栏的管理，积极探索运用“互联网+”开展补贴信息宣传服务，全面、及时、准确的发布相关政策、制度、信息、咨询电话。三是督导农机企业做好产品信息公开工作，加强对补贴政策实施过程中各方责任界定的宣传，深入推进农机企业“承诺践诺”制，让企业和购机者知责任、明义务，互相监督，风险共担，遏制一些违规行为发生，进一步规范农机购置补贴经营市场。</w:t>
      </w:r>
    </w:p>
    <w:p w:rsidR="00F20086" w:rsidRPr="004117DA" w:rsidRDefault="00F20086" w:rsidP="00F20086">
      <w:pPr>
        <w:autoSpaceDE w:val="0"/>
        <w:spacing w:line="480" w:lineRule="auto"/>
        <w:ind w:firstLineChars="200" w:firstLine="643"/>
        <w:textAlignment w:val="bottom"/>
        <w:rPr>
          <w:rFonts w:ascii="仿宋" w:eastAsia="仿宋" w:hAnsi="仿宋" w:cs="宋体"/>
          <w:b/>
          <w:color w:val="000000"/>
          <w:kern w:val="0"/>
          <w:sz w:val="32"/>
          <w:szCs w:val="32"/>
        </w:rPr>
      </w:pPr>
      <w:r w:rsidRPr="004117DA">
        <w:rPr>
          <w:rFonts w:ascii="仿宋" w:eastAsia="仿宋" w:hAnsi="仿宋" w:cs="宋体" w:hint="eastAsia"/>
          <w:b/>
          <w:color w:val="000000"/>
          <w:sz w:val="32"/>
          <w:szCs w:val="32"/>
        </w:rPr>
        <w:t>（三）规范操作，方便群众</w:t>
      </w:r>
    </w:p>
    <w:p w:rsidR="00F20086" w:rsidRPr="004117DA" w:rsidRDefault="00F20086" w:rsidP="00F20086">
      <w:pPr>
        <w:autoSpaceDE w:val="0"/>
        <w:spacing w:line="480" w:lineRule="auto"/>
        <w:ind w:firstLineChars="200" w:firstLine="640"/>
        <w:textAlignment w:val="bottom"/>
        <w:rPr>
          <w:rFonts w:ascii="仿宋" w:eastAsia="仿宋" w:hAnsi="仿宋" w:cs="宋体"/>
          <w:color w:val="000000"/>
          <w:kern w:val="0"/>
          <w:sz w:val="32"/>
          <w:szCs w:val="32"/>
        </w:rPr>
      </w:pPr>
      <w:r w:rsidRPr="004117DA">
        <w:rPr>
          <w:rFonts w:ascii="仿宋" w:eastAsia="仿宋" w:hAnsi="仿宋" w:cs="宋体" w:hint="eastAsia"/>
          <w:color w:val="000000"/>
          <w:sz w:val="32"/>
          <w:szCs w:val="32"/>
        </w:rPr>
        <w:t>县级人民政府是实施农机购置补贴的责任主体，要加强组织领导，加大组织协调，及时研究解决政策实施中的重大问题。县级农机（农业）、财政部门要进一步强化培训、规范操作、简化程序、优化服务。切实做好以下三方面的工作：一是加强补贴政策实施人员的培训力度，组织开展多层次的</w:t>
      </w:r>
      <w:r w:rsidRPr="004117DA">
        <w:rPr>
          <w:rFonts w:ascii="仿宋" w:eastAsia="仿宋" w:hAnsi="仿宋" w:cs="宋体" w:hint="eastAsia"/>
          <w:color w:val="000000"/>
          <w:sz w:val="32"/>
          <w:szCs w:val="32"/>
        </w:rPr>
        <w:lastRenderedPageBreak/>
        <w:t>教育培训活动，利用QQ群、</w:t>
      </w:r>
      <w:proofErr w:type="gramStart"/>
      <w:r w:rsidRPr="004117DA">
        <w:rPr>
          <w:rFonts w:ascii="仿宋" w:eastAsia="仿宋" w:hAnsi="仿宋" w:cs="宋体" w:hint="eastAsia"/>
          <w:color w:val="000000"/>
          <w:sz w:val="32"/>
          <w:szCs w:val="32"/>
        </w:rPr>
        <w:t>微信等</w:t>
      </w:r>
      <w:proofErr w:type="gramEnd"/>
      <w:r w:rsidRPr="004117DA">
        <w:rPr>
          <w:rFonts w:ascii="仿宋" w:eastAsia="仿宋" w:hAnsi="仿宋" w:cs="宋体" w:hint="eastAsia"/>
          <w:color w:val="000000"/>
          <w:sz w:val="32"/>
          <w:szCs w:val="32"/>
        </w:rPr>
        <w:t>进行实施指导，让基层操作、管理人员吃透政策、把握关键，明底线、知敬畏、守规矩、知可为、知能为，全面提升从业人员政策水平和业务素质。二是严格审核补贴对象，规范超限审核（补贴对象购机超过方案规定的补贴数量或资金总额上限）的工作程序，确保依据充分、程序规范、操作留痕。三是严格机具抽查核验，细化完善补贴机具抽查核验的流程办法，重点加强对大中型机具的核验（挂牌机具要结合实际设定比例抽查核验）和单人多台套、短期内大批量等异常申请补贴情形的抽查核</w:t>
      </w:r>
      <w:proofErr w:type="gramStart"/>
      <w:r w:rsidRPr="004117DA">
        <w:rPr>
          <w:rFonts w:ascii="仿宋" w:eastAsia="仿宋" w:hAnsi="仿宋" w:cs="宋体" w:hint="eastAsia"/>
          <w:color w:val="000000"/>
          <w:sz w:val="32"/>
          <w:szCs w:val="32"/>
        </w:rPr>
        <w:t>验</w:t>
      </w:r>
      <w:proofErr w:type="gramEnd"/>
      <w:r w:rsidRPr="004117DA">
        <w:rPr>
          <w:rFonts w:ascii="仿宋" w:eastAsia="仿宋" w:hAnsi="仿宋" w:cs="宋体" w:hint="eastAsia"/>
          <w:color w:val="000000"/>
          <w:sz w:val="32"/>
          <w:szCs w:val="32"/>
        </w:rPr>
        <w:t>力度。四是加快推进补贴办理“零距离”服务，县级农机主管部门要加快推进在购机集中地、政务大厅、重点街镇等开展受理申请、核实登记，实行一站式服务，接好“地气”，打通联系服务群众“最后一公里”。</w:t>
      </w:r>
    </w:p>
    <w:p w:rsidR="00F20086" w:rsidRPr="004117DA" w:rsidRDefault="00F20086" w:rsidP="00F20086">
      <w:pPr>
        <w:autoSpaceDE w:val="0"/>
        <w:spacing w:line="480" w:lineRule="auto"/>
        <w:ind w:firstLineChars="200" w:firstLine="643"/>
        <w:textAlignment w:val="bottom"/>
        <w:rPr>
          <w:rFonts w:ascii="仿宋" w:eastAsia="仿宋" w:hAnsi="仿宋" w:cs="宋体"/>
          <w:b/>
          <w:color w:val="000000"/>
          <w:kern w:val="0"/>
          <w:sz w:val="32"/>
          <w:szCs w:val="32"/>
        </w:rPr>
      </w:pPr>
      <w:r w:rsidRPr="004117DA">
        <w:rPr>
          <w:rFonts w:ascii="仿宋" w:eastAsia="仿宋" w:hAnsi="仿宋" w:cs="宋体" w:hint="eastAsia"/>
          <w:b/>
          <w:color w:val="000000"/>
          <w:sz w:val="32"/>
          <w:szCs w:val="32"/>
        </w:rPr>
        <w:t>（四）夯实责任，强化监管</w:t>
      </w:r>
    </w:p>
    <w:p w:rsidR="00F20086" w:rsidRPr="004117DA" w:rsidRDefault="00F20086" w:rsidP="00F20086">
      <w:pPr>
        <w:autoSpaceDE w:val="0"/>
        <w:spacing w:line="480" w:lineRule="auto"/>
        <w:ind w:firstLineChars="200" w:firstLine="640"/>
        <w:textAlignment w:val="bottom"/>
        <w:rPr>
          <w:rFonts w:ascii="仿宋" w:eastAsia="仿宋" w:hAnsi="仿宋" w:cs="宋体" w:hint="eastAsia"/>
          <w:color w:val="000000"/>
          <w:sz w:val="32"/>
          <w:szCs w:val="32"/>
        </w:rPr>
      </w:pPr>
      <w:r w:rsidRPr="004117DA">
        <w:rPr>
          <w:rFonts w:ascii="仿宋" w:eastAsia="仿宋" w:hAnsi="仿宋" w:cs="宋体" w:hint="eastAsia"/>
          <w:color w:val="000000"/>
          <w:sz w:val="32"/>
          <w:szCs w:val="32"/>
        </w:rPr>
        <w:t>县级农机（农业）部门要按照《关于进一步加强农机购置补贴实施监管的通知》（陕农机办发〔2016〕56号）、《关于印发&lt;陕西省2017年农机购置补贴产品违规行为处理暂行规定&gt;的通知》（陕农机办发〔2016〕73号）要求，全面履行监管职责，认真抓好违规查处，打击违规失信农机企业，构建高效精准的违规行为处理机制，不断加强农机购置补贴工作常态化监管，切实通过强化监管，促规范、促落实、促廉政。县级农机（农业）、财政部门要积极配合，密切协作，</w:t>
      </w:r>
      <w:r w:rsidRPr="004117DA">
        <w:rPr>
          <w:rFonts w:ascii="仿宋" w:eastAsia="仿宋" w:hAnsi="仿宋" w:cs="宋体" w:hint="eastAsia"/>
          <w:color w:val="000000"/>
          <w:sz w:val="32"/>
          <w:szCs w:val="32"/>
        </w:rPr>
        <w:lastRenderedPageBreak/>
        <w:t>提高效率。县级农机部门要及时整理结算数据，积极主动与县级财政部门沟通衔接，县级财政部门要及时兑付资金并在农机购置补贴辅助管理系统中确认，提高资金结算兑付的精准性、时效性。</w:t>
      </w:r>
    </w:p>
    <w:p w:rsidR="00F20086" w:rsidRPr="004117DA" w:rsidRDefault="00F20086" w:rsidP="00F20086">
      <w:pPr>
        <w:autoSpaceDE w:val="0"/>
        <w:spacing w:line="480" w:lineRule="auto"/>
        <w:ind w:firstLineChars="200" w:firstLine="643"/>
        <w:textAlignment w:val="bottom"/>
        <w:rPr>
          <w:rFonts w:ascii="仿宋" w:eastAsia="仿宋" w:hAnsi="仿宋" w:cs="宋体"/>
          <w:b/>
          <w:color w:val="000000"/>
          <w:kern w:val="0"/>
          <w:sz w:val="32"/>
          <w:szCs w:val="32"/>
        </w:rPr>
      </w:pPr>
      <w:r w:rsidRPr="004117DA">
        <w:rPr>
          <w:rFonts w:ascii="仿宋" w:eastAsia="仿宋" w:hAnsi="仿宋" w:cs="宋体" w:hint="eastAsia"/>
          <w:b/>
          <w:color w:val="000000"/>
          <w:sz w:val="32"/>
          <w:szCs w:val="32"/>
        </w:rPr>
        <w:t>（五）深化考核，确保进度</w:t>
      </w:r>
    </w:p>
    <w:p w:rsidR="00F20086" w:rsidRPr="004117DA" w:rsidRDefault="00F20086" w:rsidP="00F20086">
      <w:pPr>
        <w:autoSpaceDE w:val="0"/>
        <w:spacing w:line="480" w:lineRule="auto"/>
        <w:ind w:firstLineChars="200" w:firstLine="640"/>
        <w:textAlignment w:val="bottom"/>
        <w:rPr>
          <w:rFonts w:ascii="仿宋" w:eastAsia="仿宋" w:hAnsi="仿宋" w:cs="宋体"/>
          <w:color w:val="000000"/>
          <w:kern w:val="0"/>
          <w:sz w:val="32"/>
          <w:szCs w:val="32"/>
        </w:rPr>
      </w:pPr>
      <w:r w:rsidRPr="004117DA">
        <w:rPr>
          <w:rFonts w:ascii="仿宋" w:eastAsia="仿宋" w:hAnsi="仿宋" w:cs="宋体" w:hint="eastAsia"/>
          <w:color w:val="000000"/>
          <w:sz w:val="32"/>
          <w:szCs w:val="32"/>
        </w:rPr>
        <w:t>按照年度落实补贴政策延伸绩效管理实施方案，继续深入开展延伸绩效考核，持续推进补贴政策精细化管理和精准化实施。要将年终考评与日常考评、自我考评与上级考评、考核结果与资金分配相互结合起来，量化工作任务，落实工作责任，明确节点要求，分季度实施考核，及时发现问题，及时进行通报，不定期组织开展阶段性督导检查，实事求是、公正客观的做好补贴政策延伸绩效考核工作，客观评价实施成效、绩效目标的实现程度，查找分析原因，不断完善项目运行管理机制，提高补贴政策实施进度和效果，推进补贴政策规范高效廉洁实施。</w:t>
      </w:r>
    </w:p>
    <w:p w:rsidR="00F20086" w:rsidRPr="004117DA" w:rsidRDefault="00F20086" w:rsidP="00F20086">
      <w:pPr>
        <w:spacing w:line="540" w:lineRule="exact"/>
        <w:ind w:firstLine="600"/>
        <w:rPr>
          <w:rFonts w:ascii="仿宋" w:eastAsia="仿宋" w:hAnsi="仿宋" w:cs="宋体" w:hint="eastAsia"/>
          <w:kern w:val="0"/>
          <w:sz w:val="32"/>
          <w:szCs w:val="32"/>
        </w:rPr>
      </w:pPr>
      <w:r w:rsidRPr="004117DA">
        <w:rPr>
          <w:rFonts w:ascii="仿宋" w:eastAsia="仿宋" w:hAnsi="仿宋" w:hint="eastAsia"/>
          <w:sz w:val="32"/>
          <w:szCs w:val="32"/>
        </w:rPr>
        <w:t>附件：1、榆林市</w:t>
      </w:r>
      <w:r w:rsidRPr="004117DA">
        <w:rPr>
          <w:rFonts w:ascii="仿宋" w:eastAsia="仿宋" w:hAnsi="仿宋" w:cs="宋体" w:hint="eastAsia"/>
          <w:kern w:val="0"/>
          <w:sz w:val="32"/>
          <w:szCs w:val="32"/>
        </w:rPr>
        <w:t>2017年第一批农机购置补贴资金计划表</w:t>
      </w:r>
    </w:p>
    <w:p w:rsidR="00F20086" w:rsidRPr="004117DA" w:rsidRDefault="00F20086" w:rsidP="00F20086">
      <w:pPr>
        <w:spacing w:line="540" w:lineRule="exact"/>
        <w:ind w:firstLine="600"/>
        <w:rPr>
          <w:rFonts w:ascii="仿宋" w:eastAsia="仿宋" w:hAnsi="仿宋" w:cs="宋体" w:hint="eastAsia"/>
          <w:kern w:val="0"/>
          <w:sz w:val="32"/>
          <w:szCs w:val="32"/>
        </w:rPr>
      </w:pPr>
      <w:r w:rsidRPr="004117DA">
        <w:rPr>
          <w:rFonts w:ascii="仿宋" w:eastAsia="仿宋" w:hAnsi="仿宋" w:cs="宋体" w:hint="eastAsia"/>
          <w:kern w:val="0"/>
          <w:sz w:val="32"/>
          <w:szCs w:val="32"/>
        </w:rPr>
        <w:t xml:space="preserve">      2、</w:t>
      </w:r>
      <w:r w:rsidRPr="004117DA">
        <w:rPr>
          <w:rFonts w:ascii="仿宋" w:eastAsia="仿宋" w:hAnsi="仿宋" w:hint="eastAsia"/>
          <w:sz w:val="32"/>
          <w:szCs w:val="32"/>
        </w:rPr>
        <w:t>陕西省农机购置补贴机具抽查核实表</w:t>
      </w:r>
    </w:p>
    <w:p w:rsidR="00F20086" w:rsidRPr="004117DA" w:rsidRDefault="00F20086" w:rsidP="00F20086">
      <w:pPr>
        <w:pStyle w:val="a3"/>
        <w:spacing w:before="0" w:beforeAutospacing="0" w:after="0" w:afterAutospacing="0" w:line="540" w:lineRule="exact"/>
        <w:ind w:firstLineChars="200" w:firstLine="640"/>
        <w:jc w:val="both"/>
        <w:rPr>
          <w:rFonts w:ascii="仿宋" w:eastAsia="仿宋" w:hAnsi="仿宋" w:hint="eastAsia"/>
          <w:sz w:val="32"/>
          <w:szCs w:val="32"/>
        </w:rPr>
      </w:pPr>
      <w:r w:rsidRPr="004117DA">
        <w:rPr>
          <w:rFonts w:ascii="仿宋" w:eastAsia="仿宋" w:hAnsi="仿宋" w:hint="eastAsia"/>
          <w:sz w:val="32"/>
          <w:szCs w:val="32"/>
        </w:rPr>
        <w:t xml:space="preserve">      3、陕西省农机购置补贴机具公示表</w:t>
      </w:r>
    </w:p>
    <w:p w:rsidR="00F20086" w:rsidRPr="004117DA" w:rsidRDefault="00F20086" w:rsidP="00F20086">
      <w:pPr>
        <w:pStyle w:val="a3"/>
        <w:spacing w:before="0" w:beforeAutospacing="0" w:after="0" w:afterAutospacing="0" w:line="540" w:lineRule="exact"/>
        <w:ind w:firstLineChars="500" w:firstLine="1600"/>
        <w:jc w:val="both"/>
        <w:rPr>
          <w:rFonts w:ascii="仿宋" w:eastAsia="仿宋" w:hAnsi="仿宋" w:hint="eastAsia"/>
          <w:sz w:val="32"/>
          <w:szCs w:val="32"/>
        </w:rPr>
      </w:pPr>
      <w:r w:rsidRPr="004117DA">
        <w:rPr>
          <w:rFonts w:ascii="仿宋" w:eastAsia="仿宋" w:hAnsi="仿宋" w:hint="eastAsia"/>
          <w:sz w:val="32"/>
          <w:szCs w:val="32"/>
        </w:rPr>
        <w:t>4、陕西省农机购置补贴发放明细表</w:t>
      </w:r>
    </w:p>
    <w:p w:rsidR="00F20086" w:rsidRPr="004117DA" w:rsidRDefault="00F20086" w:rsidP="00F20086">
      <w:pPr>
        <w:pStyle w:val="a3"/>
        <w:spacing w:before="0" w:beforeAutospacing="0" w:after="0" w:afterAutospacing="0" w:line="540" w:lineRule="exact"/>
        <w:ind w:firstLineChars="500" w:firstLine="1600"/>
        <w:jc w:val="both"/>
        <w:rPr>
          <w:rFonts w:ascii="仿宋" w:eastAsia="仿宋" w:hAnsi="仿宋" w:hint="eastAsia"/>
          <w:sz w:val="32"/>
          <w:szCs w:val="32"/>
        </w:rPr>
      </w:pPr>
      <w:r w:rsidRPr="004117DA">
        <w:rPr>
          <w:rFonts w:ascii="仿宋" w:eastAsia="仿宋" w:hAnsi="仿宋" w:hint="eastAsia"/>
          <w:sz w:val="32"/>
          <w:szCs w:val="32"/>
        </w:rPr>
        <w:t>5、</w:t>
      </w:r>
      <w:r w:rsidRPr="004117DA">
        <w:rPr>
          <w:rFonts w:ascii="仿宋" w:eastAsia="仿宋" w:hAnsi="仿宋" w:hint="eastAsia"/>
          <w:spacing w:val="-8"/>
          <w:sz w:val="32"/>
          <w:szCs w:val="32"/>
        </w:rPr>
        <w:t>年度</w:t>
      </w:r>
      <w:r w:rsidRPr="004117DA">
        <w:rPr>
          <w:rFonts w:ascii="仿宋" w:eastAsia="仿宋" w:hAnsi="仿宋" w:hint="eastAsia"/>
          <w:spacing w:val="-8"/>
          <w:sz w:val="32"/>
          <w:szCs w:val="32"/>
          <w:u w:val="single"/>
        </w:rPr>
        <w:t xml:space="preserve"> </w:t>
      </w:r>
      <w:r w:rsidRPr="004117DA">
        <w:rPr>
          <w:rFonts w:ascii="仿宋" w:eastAsia="仿宋" w:hAnsi="仿宋" w:hint="eastAsia"/>
          <w:spacing w:val="-8"/>
          <w:sz w:val="32"/>
          <w:szCs w:val="32"/>
        </w:rPr>
        <w:t>县（区）享受农机购置补贴农户信息表</w:t>
      </w:r>
    </w:p>
    <w:p w:rsidR="00F20086" w:rsidRPr="004117DA" w:rsidRDefault="00F20086" w:rsidP="00F20086">
      <w:pPr>
        <w:pStyle w:val="a3"/>
        <w:spacing w:before="0" w:beforeAutospacing="0" w:after="0" w:afterAutospacing="0" w:line="540" w:lineRule="exact"/>
        <w:ind w:firstLineChars="500" w:firstLine="1600"/>
        <w:jc w:val="both"/>
        <w:rPr>
          <w:rFonts w:ascii="仿宋" w:eastAsia="仿宋" w:hAnsi="仿宋" w:hint="eastAsia"/>
          <w:spacing w:val="-8"/>
          <w:sz w:val="32"/>
          <w:szCs w:val="32"/>
        </w:rPr>
      </w:pPr>
      <w:r w:rsidRPr="004117DA">
        <w:rPr>
          <w:rFonts w:ascii="仿宋" w:eastAsia="仿宋" w:hAnsi="仿宋" w:hint="eastAsia"/>
          <w:sz w:val="32"/>
          <w:szCs w:val="32"/>
        </w:rPr>
        <w:t>6、</w:t>
      </w:r>
      <w:r w:rsidRPr="004117DA">
        <w:rPr>
          <w:rFonts w:ascii="仿宋" w:eastAsia="仿宋" w:hAnsi="仿宋" w:hint="eastAsia"/>
          <w:spacing w:val="-8"/>
          <w:sz w:val="32"/>
          <w:szCs w:val="32"/>
        </w:rPr>
        <w:t>工作流程</w:t>
      </w:r>
    </w:p>
    <w:p w:rsidR="00F20086" w:rsidRDefault="00F20086" w:rsidP="00F20086">
      <w:pPr>
        <w:spacing w:line="580" w:lineRule="exact"/>
        <w:rPr>
          <w:rFonts w:ascii="仿宋" w:eastAsia="仿宋" w:hAnsi="仿宋" w:hint="eastAsia"/>
          <w:b/>
          <w:sz w:val="32"/>
          <w:szCs w:val="32"/>
        </w:rPr>
      </w:pPr>
      <w:bookmarkStart w:id="0" w:name="_GoBack"/>
      <w:bookmarkEnd w:id="0"/>
    </w:p>
    <w:p w:rsidR="00F20086" w:rsidRPr="004117DA" w:rsidRDefault="00F20086" w:rsidP="00F20086">
      <w:pPr>
        <w:spacing w:line="580" w:lineRule="exact"/>
        <w:rPr>
          <w:rFonts w:ascii="仿宋" w:eastAsia="仿宋" w:hAnsi="仿宋" w:hint="eastAsia"/>
          <w:b/>
          <w:sz w:val="32"/>
          <w:szCs w:val="32"/>
        </w:rPr>
      </w:pPr>
      <w:r w:rsidRPr="004117DA">
        <w:rPr>
          <w:rFonts w:ascii="仿宋" w:eastAsia="仿宋" w:hAnsi="仿宋" w:hint="eastAsia"/>
          <w:b/>
          <w:sz w:val="32"/>
          <w:szCs w:val="32"/>
        </w:rPr>
        <w:lastRenderedPageBreak/>
        <w:t xml:space="preserve">附件2：　　　</w:t>
      </w:r>
    </w:p>
    <w:p w:rsidR="00F20086" w:rsidRPr="004117DA" w:rsidRDefault="00F20086" w:rsidP="00F20086">
      <w:pPr>
        <w:spacing w:line="580" w:lineRule="exact"/>
        <w:jc w:val="center"/>
        <w:rPr>
          <w:rFonts w:ascii="仿宋" w:eastAsia="仿宋" w:hAnsi="仿宋"/>
          <w:b/>
          <w:sz w:val="32"/>
          <w:szCs w:val="32"/>
        </w:rPr>
      </w:pPr>
      <w:r w:rsidRPr="004117DA">
        <w:rPr>
          <w:rFonts w:ascii="仿宋" w:eastAsia="仿宋" w:hAnsi="仿宋" w:hint="eastAsia"/>
          <w:b/>
          <w:bCs/>
          <w:sz w:val="32"/>
          <w:szCs w:val="32"/>
        </w:rPr>
        <w:t>陕西省农机购置补贴机具抽查核实表</w:t>
      </w:r>
    </w:p>
    <w:p w:rsidR="00F20086" w:rsidRPr="004117DA" w:rsidRDefault="00F20086" w:rsidP="00F20086">
      <w:pPr>
        <w:rPr>
          <w:rFonts w:ascii="仿宋" w:eastAsia="仿宋" w:hAnsi="仿宋"/>
          <w:b/>
          <w:bCs/>
          <w:sz w:val="32"/>
          <w:szCs w:val="32"/>
        </w:rPr>
      </w:pPr>
      <w:r w:rsidRPr="004117DA">
        <w:rPr>
          <w:rFonts w:ascii="仿宋" w:eastAsia="仿宋" w:hAnsi="仿宋" w:hint="eastAsia"/>
          <w:b/>
          <w:bCs/>
          <w:sz w:val="32"/>
          <w:szCs w:val="32"/>
        </w:rPr>
        <w:t xml:space="preserve">街镇（社区）：                   确认书编号：                    </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320"/>
        <w:gridCol w:w="1401"/>
        <w:gridCol w:w="1446"/>
        <w:gridCol w:w="1116"/>
        <w:gridCol w:w="395"/>
        <w:gridCol w:w="1640"/>
        <w:gridCol w:w="1212"/>
      </w:tblGrid>
      <w:tr w:rsidR="00F20086" w:rsidRPr="004117DA" w:rsidTr="00E50C69">
        <w:trPr>
          <w:trHeight w:hRule="exact" w:val="454"/>
        </w:trPr>
        <w:tc>
          <w:tcPr>
            <w:tcW w:w="9289" w:type="dxa"/>
            <w:gridSpan w:val="8"/>
            <w:vAlign w:val="center"/>
          </w:tcPr>
          <w:p w:rsidR="00F20086" w:rsidRPr="004117DA" w:rsidRDefault="00F20086" w:rsidP="00E50C69">
            <w:pPr>
              <w:rPr>
                <w:rFonts w:ascii="仿宋" w:eastAsia="仿宋" w:hAnsi="仿宋"/>
                <w:b/>
                <w:bCs/>
                <w:sz w:val="32"/>
                <w:szCs w:val="32"/>
              </w:rPr>
            </w:pPr>
            <w:r w:rsidRPr="004117DA">
              <w:rPr>
                <w:rFonts w:ascii="仿宋" w:eastAsia="仿宋" w:hAnsi="仿宋" w:hint="eastAsia"/>
                <w:b/>
                <w:bCs/>
                <w:sz w:val="32"/>
                <w:szCs w:val="32"/>
              </w:rPr>
              <w:t>一、补贴对象情况</w:t>
            </w:r>
          </w:p>
        </w:tc>
      </w:tr>
      <w:tr w:rsidR="00F20086" w:rsidRPr="004117DA" w:rsidTr="00E50C69">
        <w:trPr>
          <w:trHeight w:hRule="exact" w:val="454"/>
        </w:trPr>
        <w:tc>
          <w:tcPr>
            <w:tcW w:w="1760" w:type="dxa"/>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姓名</w:t>
            </w:r>
          </w:p>
        </w:tc>
        <w:tc>
          <w:tcPr>
            <w:tcW w:w="1721" w:type="dxa"/>
            <w:gridSpan w:val="2"/>
            <w:vAlign w:val="center"/>
          </w:tcPr>
          <w:p w:rsidR="00F20086" w:rsidRPr="004117DA" w:rsidRDefault="00F20086" w:rsidP="00E50C69">
            <w:pPr>
              <w:jc w:val="center"/>
              <w:rPr>
                <w:rFonts w:ascii="仿宋" w:eastAsia="仿宋" w:hAnsi="仿宋"/>
                <w:b/>
                <w:bCs/>
                <w:sz w:val="32"/>
                <w:szCs w:val="32"/>
              </w:rPr>
            </w:pPr>
          </w:p>
        </w:tc>
        <w:tc>
          <w:tcPr>
            <w:tcW w:w="1446" w:type="dxa"/>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家庭住址</w:t>
            </w:r>
          </w:p>
        </w:tc>
        <w:tc>
          <w:tcPr>
            <w:tcW w:w="4363" w:type="dxa"/>
            <w:gridSpan w:val="4"/>
            <w:vAlign w:val="center"/>
          </w:tcPr>
          <w:p w:rsidR="00F20086" w:rsidRPr="004117DA" w:rsidRDefault="00F20086" w:rsidP="00E50C69">
            <w:pPr>
              <w:ind w:firstLineChars="350" w:firstLine="1124"/>
              <w:rPr>
                <w:rFonts w:ascii="仿宋" w:eastAsia="仿宋" w:hAnsi="仿宋"/>
                <w:b/>
                <w:bCs/>
                <w:sz w:val="32"/>
                <w:szCs w:val="32"/>
              </w:rPr>
            </w:pPr>
            <w:r w:rsidRPr="004117DA">
              <w:rPr>
                <w:rFonts w:ascii="仿宋" w:eastAsia="仿宋" w:hAnsi="仿宋" w:hint="eastAsia"/>
                <w:b/>
                <w:bCs/>
                <w:sz w:val="32"/>
                <w:szCs w:val="32"/>
              </w:rPr>
              <w:t>乡（镇）     村      组</w:t>
            </w:r>
          </w:p>
        </w:tc>
      </w:tr>
      <w:tr w:rsidR="00F20086" w:rsidRPr="004117DA" w:rsidTr="00E50C69">
        <w:trPr>
          <w:trHeight w:hRule="exact" w:val="454"/>
        </w:trPr>
        <w:tc>
          <w:tcPr>
            <w:tcW w:w="1760" w:type="dxa"/>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身份证号码</w:t>
            </w:r>
          </w:p>
        </w:tc>
        <w:tc>
          <w:tcPr>
            <w:tcW w:w="1721" w:type="dxa"/>
            <w:gridSpan w:val="2"/>
            <w:vAlign w:val="center"/>
          </w:tcPr>
          <w:p w:rsidR="00F20086" w:rsidRPr="004117DA" w:rsidRDefault="00F20086" w:rsidP="00E50C69">
            <w:pPr>
              <w:jc w:val="center"/>
              <w:rPr>
                <w:rFonts w:ascii="仿宋" w:eastAsia="仿宋" w:hAnsi="仿宋"/>
                <w:b/>
                <w:bCs/>
                <w:sz w:val="32"/>
                <w:szCs w:val="32"/>
              </w:rPr>
            </w:pPr>
          </w:p>
        </w:tc>
        <w:tc>
          <w:tcPr>
            <w:tcW w:w="1446" w:type="dxa"/>
            <w:vAlign w:val="center"/>
          </w:tcPr>
          <w:p w:rsidR="00F20086" w:rsidRPr="004117DA" w:rsidRDefault="00F20086" w:rsidP="00E50C69">
            <w:pPr>
              <w:jc w:val="center"/>
              <w:rPr>
                <w:rFonts w:ascii="仿宋" w:eastAsia="仿宋" w:hAnsi="仿宋"/>
                <w:b/>
                <w:bCs/>
                <w:sz w:val="32"/>
                <w:szCs w:val="32"/>
              </w:rPr>
            </w:pPr>
          </w:p>
        </w:tc>
        <w:tc>
          <w:tcPr>
            <w:tcW w:w="4363" w:type="dxa"/>
            <w:gridSpan w:val="4"/>
            <w:vAlign w:val="center"/>
          </w:tcPr>
          <w:p w:rsidR="00F20086" w:rsidRPr="004117DA" w:rsidRDefault="00F20086" w:rsidP="00E50C69">
            <w:pPr>
              <w:jc w:val="center"/>
              <w:rPr>
                <w:rFonts w:ascii="仿宋" w:eastAsia="仿宋" w:hAnsi="仿宋"/>
                <w:b/>
                <w:bCs/>
                <w:sz w:val="32"/>
                <w:szCs w:val="32"/>
              </w:rPr>
            </w:pPr>
          </w:p>
        </w:tc>
      </w:tr>
      <w:tr w:rsidR="00F20086" w:rsidRPr="004117DA" w:rsidTr="00E50C69">
        <w:trPr>
          <w:trHeight w:hRule="exact" w:val="454"/>
        </w:trPr>
        <w:tc>
          <w:tcPr>
            <w:tcW w:w="9289" w:type="dxa"/>
            <w:gridSpan w:val="8"/>
            <w:vAlign w:val="center"/>
          </w:tcPr>
          <w:p w:rsidR="00F20086" w:rsidRPr="004117DA" w:rsidRDefault="00F20086" w:rsidP="00E50C69">
            <w:pPr>
              <w:rPr>
                <w:rFonts w:ascii="仿宋" w:eastAsia="仿宋" w:hAnsi="仿宋"/>
                <w:b/>
                <w:bCs/>
                <w:sz w:val="32"/>
                <w:szCs w:val="32"/>
              </w:rPr>
            </w:pPr>
            <w:r w:rsidRPr="004117DA">
              <w:rPr>
                <w:rFonts w:ascii="仿宋" w:eastAsia="仿宋" w:hAnsi="仿宋" w:hint="eastAsia"/>
                <w:b/>
                <w:bCs/>
                <w:sz w:val="32"/>
                <w:szCs w:val="32"/>
              </w:rPr>
              <w:t>二、补贴机具情况</w:t>
            </w:r>
          </w:p>
        </w:tc>
      </w:tr>
      <w:tr w:rsidR="00F20086" w:rsidRPr="004117DA" w:rsidTr="00E50C69">
        <w:trPr>
          <w:trHeight w:hRule="exact" w:val="454"/>
        </w:trPr>
        <w:tc>
          <w:tcPr>
            <w:tcW w:w="2080" w:type="dxa"/>
            <w:gridSpan w:val="2"/>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机具名称</w:t>
            </w:r>
          </w:p>
        </w:tc>
        <w:tc>
          <w:tcPr>
            <w:tcW w:w="1401" w:type="dxa"/>
            <w:vAlign w:val="center"/>
          </w:tcPr>
          <w:p w:rsidR="00F20086" w:rsidRPr="004117DA" w:rsidRDefault="00F20086" w:rsidP="00E50C69">
            <w:pPr>
              <w:jc w:val="center"/>
              <w:rPr>
                <w:rFonts w:ascii="仿宋" w:eastAsia="仿宋" w:hAnsi="仿宋"/>
                <w:b/>
                <w:bCs/>
                <w:sz w:val="32"/>
                <w:szCs w:val="32"/>
              </w:rPr>
            </w:pPr>
          </w:p>
        </w:tc>
        <w:tc>
          <w:tcPr>
            <w:tcW w:w="1446" w:type="dxa"/>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规格型号</w:t>
            </w:r>
          </w:p>
        </w:tc>
        <w:tc>
          <w:tcPr>
            <w:tcW w:w="1511" w:type="dxa"/>
            <w:gridSpan w:val="2"/>
            <w:vAlign w:val="center"/>
          </w:tcPr>
          <w:p w:rsidR="00F20086" w:rsidRPr="004117DA" w:rsidRDefault="00F20086" w:rsidP="00E50C69">
            <w:pPr>
              <w:jc w:val="center"/>
              <w:rPr>
                <w:rFonts w:ascii="仿宋" w:eastAsia="仿宋" w:hAnsi="仿宋"/>
                <w:b/>
                <w:bCs/>
                <w:sz w:val="32"/>
                <w:szCs w:val="32"/>
              </w:rPr>
            </w:pPr>
          </w:p>
        </w:tc>
        <w:tc>
          <w:tcPr>
            <w:tcW w:w="1640" w:type="dxa"/>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数量</w:t>
            </w:r>
          </w:p>
        </w:tc>
        <w:tc>
          <w:tcPr>
            <w:tcW w:w="1211" w:type="dxa"/>
            <w:vAlign w:val="center"/>
          </w:tcPr>
          <w:p w:rsidR="00F20086" w:rsidRPr="004117DA" w:rsidRDefault="00F20086" w:rsidP="00E50C69">
            <w:pPr>
              <w:jc w:val="center"/>
              <w:rPr>
                <w:rFonts w:ascii="仿宋" w:eastAsia="仿宋" w:hAnsi="仿宋"/>
                <w:b/>
                <w:bCs/>
                <w:sz w:val="32"/>
                <w:szCs w:val="32"/>
              </w:rPr>
            </w:pPr>
          </w:p>
        </w:tc>
      </w:tr>
      <w:tr w:rsidR="00F20086" w:rsidRPr="004117DA" w:rsidTr="00E50C69">
        <w:trPr>
          <w:trHeight w:hRule="exact" w:val="454"/>
        </w:trPr>
        <w:tc>
          <w:tcPr>
            <w:tcW w:w="2080" w:type="dxa"/>
            <w:gridSpan w:val="2"/>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生产企业</w:t>
            </w:r>
          </w:p>
        </w:tc>
        <w:tc>
          <w:tcPr>
            <w:tcW w:w="2847" w:type="dxa"/>
            <w:gridSpan w:val="2"/>
            <w:vAlign w:val="center"/>
          </w:tcPr>
          <w:p w:rsidR="00F20086" w:rsidRPr="004117DA" w:rsidRDefault="00F20086" w:rsidP="00E50C69">
            <w:pPr>
              <w:jc w:val="center"/>
              <w:rPr>
                <w:rFonts w:ascii="仿宋" w:eastAsia="仿宋" w:hAnsi="仿宋"/>
                <w:b/>
                <w:bCs/>
                <w:sz w:val="32"/>
                <w:szCs w:val="32"/>
              </w:rPr>
            </w:pPr>
          </w:p>
        </w:tc>
        <w:tc>
          <w:tcPr>
            <w:tcW w:w="1511" w:type="dxa"/>
            <w:gridSpan w:val="2"/>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经销企业</w:t>
            </w:r>
          </w:p>
        </w:tc>
        <w:tc>
          <w:tcPr>
            <w:tcW w:w="2852" w:type="dxa"/>
            <w:gridSpan w:val="2"/>
            <w:vAlign w:val="center"/>
          </w:tcPr>
          <w:p w:rsidR="00F20086" w:rsidRPr="004117DA" w:rsidRDefault="00F20086" w:rsidP="00E50C69">
            <w:pPr>
              <w:jc w:val="center"/>
              <w:rPr>
                <w:rFonts w:ascii="仿宋" w:eastAsia="仿宋" w:hAnsi="仿宋" w:hint="eastAsia"/>
                <w:b/>
                <w:bCs/>
                <w:sz w:val="32"/>
                <w:szCs w:val="32"/>
              </w:rPr>
            </w:pPr>
          </w:p>
        </w:tc>
      </w:tr>
      <w:tr w:rsidR="00F20086" w:rsidRPr="004117DA" w:rsidTr="00E50C69">
        <w:trPr>
          <w:trHeight w:hRule="exact" w:val="454"/>
        </w:trPr>
        <w:tc>
          <w:tcPr>
            <w:tcW w:w="2080" w:type="dxa"/>
            <w:gridSpan w:val="2"/>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购机日期</w:t>
            </w:r>
          </w:p>
        </w:tc>
        <w:tc>
          <w:tcPr>
            <w:tcW w:w="1401" w:type="dxa"/>
            <w:vAlign w:val="center"/>
          </w:tcPr>
          <w:p w:rsidR="00F20086" w:rsidRPr="004117DA" w:rsidRDefault="00F20086" w:rsidP="00E50C69">
            <w:pPr>
              <w:jc w:val="center"/>
              <w:rPr>
                <w:rFonts w:ascii="仿宋" w:eastAsia="仿宋" w:hAnsi="仿宋"/>
                <w:b/>
                <w:bCs/>
                <w:sz w:val="32"/>
                <w:szCs w:val="32"/>
              </w:rPr>
            </w:pPr>
          </w:p>
        </w:tc>
        <w:tc>
          <w:tcPr>
            <w:tcW w:w="1446" w:type="dxa"/>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机具价格</w:t>
            </w:r>
          </w:p>
        </w:tc>
        <w:tc>
          <w:tcPr>
            <w:tcW w:w="1511" w:type="dxa"/>
            <w:gridSpan w:val="2"/>
            <w:vAlign w:val="center"/>
          </w:tcPr>
          <w:p w:rsidR="00F20086" w:rsidRPr="004117DA" w:rsidRDefault="00F20086" w:rsidP="00E50C69">
            <w:pPr>
              <w:jc w:val="center"/>
              <w:rPr>
                <w:rFonts w:ascii="仿宋" w:eastAsia="仿宋" w:hAnsi="仿宋"/>
                <w:b/>
                <w:bCs/>
                <w:sz w:val="32"/>
                <w:szCs w:val="32"/>
              </w:rPr>
            </w:pPr>
          </w:p>
        </w:tc>
        <w:tc>
          <w:tcPr>
            <w:tcW w:w="1640" w:type="dxa"/>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补贴金额</w:t>
            </w:r>
          </w:p>
        </w:tc>
        <w:tc>
          <w:tcPr>
            <w:tcW w:w="1211" w:type="dxa"/>
            <w:vAlign w:val="center"/>
          </w:tcPr>
          <w:p w:rsidR="00F20086" w:rsidRPr="004117DA" w:rsidRDefault="00F20086" w:rsidP="00E50C69">
            <w:pPr>
              <w:jc w:val="center"/>
              <w:rPr>
                <w:rFonts w:ascii="仿宋" w:eastAsia="仿宋" w:hAnsi="仿宋"/>
                <w:b/>
                <w:bCs/>
                <w:sz w:val="32"/>
                <w:szCs w:val="32"/>
              </w:rPr>
            </w:pPr>
          </w:p>
        </w:tc>
      </w:tr>
      <w:tr w:rsidR="00F20086" w:rsidRPr="004117DA" w:rsidTr="00E50C69">
        <w:trPr>
          <w:trHeight w:hRule="exact" w:val="454"/>
        </w:trPr>
        <w:tc>
          <w:tcPr>
            <w:tcW w:w="2080" w:type="dxa"/>
            <w:gridSpan w:val="2"/>
            <w:vAlign w:val="center"/>
          </w:tcPr>
          <w:p w:rsidR="00F20086" w:rsidRPr="004117DA" w:rsidRDefault="00F20086" w:rsidP="00E50C69">
            <w:pPr>
              <w:jc w:val="center"/>
              <w:rPr>
                <w:rFonts w:ascii="仿宋" w:eastAsia="仿宋" w:hAnsi="仿宋" w:hint="eastAsia"/>
                <w:b/>
                <w:bCs/>
                <w:sz w:val="32"/>
                <w:szCs w:val="32"/>
              </w:rPr>
            </w:pPr>
            <w:r w:rsidRPr="004117DA">
              <w:rPr>
                <w:rFonts w:ascii="仿宋" w:eastAsia="仿宋" w:hAnsi="仿宋" w:hint="eastAsia"/>
                <w:b/>
                <w:bCs/>
                <w:sz w:val="32"/>
                <w:szCs w:val="32"/>
              </w:rPr>
              <w:t>出厂编号</w:t>
            </w:r>
          </w:p>
        </w:tc>
        <w:tc>
          <w:tcPr>
            <w:tcW w:w="2847" w:type="dxa"/>
            <w:gridSpan w:val="2"/>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 xml:space="preserve">        （发动机编号： ）</w:t>
            </w:r>
          </w:p>
        </w:tc>
        <w:tc>
          <w:tcPr>
            <w:tcW w:w="1511" w:type="dxa"/>
            <w:gridSpan w:val="2"/>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发票编号</w:t>
            </w:r>
          </w:p>
        </w:tc>
        <w:tc>
          <w:tcPr>
            <w:tcW w:w="2852" w:type="dxa"/>
            <w:gridSpan w:val="2"/>
            <w:vAlign w:val="center"/>
          </w:tcPr>
          <w:p w:rsidR="00F20086" w:rsidRPr="004117DA" w:rsidRDefault="00F20086" w:rsidP="00E50C69">
            <w:pPr>
              <w:jc w:val="center"/>
              <w:rPr>
                <w:rFonts w:ascii="仿宋" w:eastAsia="仿宋" w:hAnsi="仿宋"/>
                <w:b/>
                <w:bCs/>
                <w:sz w:val="32"/>
                <w:szCs w:val="32"/>
              </w:rPr>
            </w:pPr>
          </w:p>
        </w:tc>
      </w:tr>
      <w:tr w:rsidR="00F20086" w:rsidRPr="004117DA" w:rsidTr="00E50C69">
        <w:trPr>
          <w:trHeight w:val="2352"/>
        </w:trPr>
        <w:tc>
          <w:tcPr>
            <w:tcW w:w="2080" w:type="dxa"/>
            <w:gridSpan w:val="2"/>
            <w:vAlign w:val="center"/>
          </w:tcPr>
          <w:p w:rsidR="00F20086" w:rsidRPr="004117DA" w:rsidRDefault="00F20086" w:rsidP="00E50C69">
            <w:pPr>
              <w:jc w:val="center"/>
              <w:rPr>
                <w:rFonts w:ascii="仿宋" w:eastAsia="仿宋" w:hAnsi="仿宋" w:hint="eastAsia"/>
                <w:b/>
                <w:bCs/>
                <w:sz w:val="32"/>
                <w:szCs w:val="32"/>
              </w:rPr>
            </w:pPr>
            <w:r w:rsidRPr="004117DA">
              <w:rPr>
                <w:rFonts w:ascii="仿宋" w:eastAsia="仿宋" w:hAnsi="仿宋" w:hint="eastAsia"/>
                <w:b/>
                <w:bCs/>
                <w:sz w:val="32"/>
                <w:szCs w:val="32"/>
              </w:rPr>
              <w:t>主要配置及参数</w:t>
            </w:r>
          </w:p>
          <w:p w:rsidR="00F20086" w:rsidRPr="004117DA" w:rsidRDefault="00F20086" w:rsidP="00E50C69">
            <w:pPr>
              <w:jc w:val="center"/>
              <w:rPr>
                <w:rFonts w:ascii="仿宋" w:eastAsia="仿宋" w:hAnsi="仿宋" w:hint="eastAsia"/>
                <w:b/>
                <w:bCs/>
                <w:sz w:val="32"/>
                <w:szCs w:val="32"/>
              </w:rPr>
            </w:pPr>
            <w:r w:rsidRPr="004117DA">
              <w:rPr>
                <w:rFonts w:ascii="仿宋" w:eastAsia="仿宋" w:hAnsi="仿宋" w:hint="eastAsia"/>
                <w:b/>
                <w:bCs/>
                <w:sz w:val="32"/>
                <w:szCs w:val="32"/>
              </w:rPr>
              <w:t>（系统自动导入）</w:t>
            </w:r>
          </w:p>
        </w:tc>
        <w:tc>
          <w:tcPr>
            <w:tcW w:w="7209" w:type="dxa"/>
            <w:gridSpan w:val="6"/>
            <w:vAlign w:val="center"/>
          </w:tcPr>
          <w:p w:rsidR="00F20086" w:rsidRPr="004117DA" w:rsidRDefault="00F20086" w:rsidP="00E50C69">
            <w:pPr>
              <w:rPr>
                <w:rFonts w:ascii="仿宋" w:eastAsia="仿宋" w:hAnsi="仿宋" w:hint="eastAsia"/>
                <w:b/>
                <w:bCs/>
                <w:sz w:val="32"/>
                <w:szCs w:val="32"/>
              </w:rPr>
            </w:pPr>
          </w:p>
        </w:tc>
      </w:tr>
      <w:tr w:rsidR="00F20086" w:rsidRPr="004117DA" w:rsidTr="00E50C69">
        <w:trPr>
          <w:trHeight w:hRule="exact" w:val="530"/>
        </w:trPr>
        <w:tc>
          <w:tcPr>
            <w:tcW w:w="6437" w:type="dxa"/>
            <w:gridSpan w:val="6"/>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 xml:space="preserve">                                   补贴对象确认以上信息属实</w:t>
            </w:r>
          </w:p>
        </w:tc>
        <w:tc>
          <w:tcPr>
            <w:tcW w:w="2852" w:type="dxa"/>
            <w:gridSpan w:val="2"/>
            <w:vAlign w:val="center"/>
          </w:tcPr>
          <w:p w:rsidR="00F20086" w:rsidRPr="004117DA" w:rsidRDefault="00F20086" w:rsidP="00E50C69">
            <w:pPr>
              <w:rPr>
                <w:rFonts w:ascii="仿宋" w:eastAsia="仿宋" w:hAnsi="仿宋"/>
                <w:b/>
                <w:bCs/>
                <w:sz w:val="32"/>
                <w:szCs w:val="32"/>
              </w:rPr>
            </w:pPr>
            <w:r w:rsidRPr="004117DA">
              <w:rPr>
                <w:rFonts w:ascii="仿宋" w:eastAsia="仿宋" w:hAnsi="仿宋" w:hint="eastAsia"/>
                <w:b/>
                <w:bCs/>
                <w:sz w:val="32"/>
                <w:szCs w:val="32"/>
              </w:rPr>
              <w:t>签字：</w:t>
            </w:r>
          </w:p>
        </w:tc>
      </w:tr>
      <w:tr w:rsidR="00F20086" w:rsidRPr="004117DA" w:rsidTr="00E50C69">
        <w:trPr>
          <w:trHeight w:hRule="exact" w:val="465"/>
        </w:trPr>
        <w:tc>
          <w:tcPr>
            <w:tcW w:w="9289" w:type="dxa"/>
            <w:gridSpan w:val="8"/>
            <w:vAlign w:val="center"/>
          </w:tcPr>
          <w:p w:rsidR="00F20086" w:rsidRPr="004117DA" w:rsidRDefault="00F20086" w:rsidP="00E50C69">
            <w:pPr>
              <w:rPr>
                <w:rFonts w:ascii="仿宋" w:eastAsia="仿宋" w:hAnsi="仿宋"/>
                <w:b/>
                <w:bCs/>
                <w:sz w:val="32"/>
                <w:szCs w:val="32"/>
              </w:rPr>
            </w:pPr>
            <w:r w:rsidRPr="004117DA">
              <w:rPr>
                <w:rFonts w:ascii="仿宋" w:eastAsia="仿宋" w:hAnsi="仿宋" w:hint="eastAsia"/>
                <w:b/>
                <w:bCs/>
                <w:sz w:val="32"/>
                <w:szCs w:val="32"/>
              </w:rPr>
              <w:t>三、核对内容</w:t>
            </w:r>
          </w:p>
        </w:tc>
      </w:tr>
      <w:tr w:rsidR="00F20086" w:rsidRPr="004117DA" w:rsidTr="00E50C69">
        <w:trPr>
          <w:trHeight w:hRule="exact" w:val="371"/>
        </w:trPr>
        <w:tc>
          <w:tcPr>
            <w:tcW w:w="6043" w:type="dxa"/>
            <w:gridSpan w:val="5"/>
            <w:vAlign w:val="center"/>
          </w:tcPr>
          <w:p w:rsidR="00F20086" w:rsidRPr="004117DA" w:rsidRDefault="00F20086" w:rsidP="00E50C69">
            <w:pPr>
              <w:jc w:val="center"/>
              <w:rPr>
                <w:rFonts w:ascii="仿宋" w:eastAsia="仿宋" w:hAnsi="仿宋"/>
                <w:b/>
                <w:bCs/>
                <w:sz w:val="32"/>
                <w:szCs w:val="32"/>
              </w:rPr>
            </w:pPr>
          </w:p>
        </w:tc>
        <w:tc>
          <w:tcPr>
            <w:tcW w:w="3246" w:type="dxa"/>
            <w:gridSpan w:val="3"/>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核查结果</w:t>
            </w:r>
          </w:p>
        </w:tc>
      </w:tr>
      <w:tr w:rsidR="00F20086" w:rsidRPr="004117DA" w:rsidTr="00E50C69">
        <w:trPr>
          <w:trHeight w:hRule="exact" w:val="525"/>
        </w:trPr>
        <w:tc>
          <w:tcPr>
            <w:tcW w:w="6043" w:type="dxa"/>
            <w:gridSpan w:val="5"/>
            <w:vAlign w:val="center"/>
          </w:tcPr>
          <w:p w:rsidR="00F20086" w:rsidRPr="004117DA" w:rsidRDefault="00F20086" w:rsidP="00E50C69">
            <w:pPr>
              <w:rPr>
                <w:rFonts w:ascii="仿宋" w:eastAsia="仿宋" w:hAnsi="仿宋"/>
                <w:b/>
                <w:bCs/>
                <w:sz w:val="32"/>
                <w:szCs w:val="32"/>
              </w:rPr>
            </w:pPr>
            <w:r w:rsidRPr="004117DA">
              <w:rPr>
                <w:rFonts w:ascii="仿宋" w:eastAsia="仿宋" w:hAnsi="仿宋" w:hint="eastAsia"/>
                <w:b/>
                <w:bCs/>
                <w:sz w:val="32"/>
                <w:szCs w:val="32"/>
              </w:rPr>
              <w:t>1.补贴对象与补贴指标申领人是否一致</w:t>
            </w:r>
          </w:p>
        </w:tc>
        <w:tc>
          <w:tcPr>
            <w:tcW w:w="3246" w:type="dxa"/>
            <w:gridSpan w:val="3"/>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是             否</w:t>
            </w:r>
          </w:p>
        </w:tc>
      </w:tr>
      <w:tr w:rsidR="00F20086" w:rsidRPr="004117DA" w:rsidTr="00E50C69">
        <w:trPr>
          <w:trHeight w:hRule="exact" w:val="475"/>
        </w:trPr>
        <w:tc>
          <w:tcPr>
            <w:tcW w:w="6043" w:type="dxa"/>
            <w:gridSpan w:val="5"/>
            <w:vAlign w:val="center"/>
          </w:tcPr>
          <w:p w:rsidR="00F20086" w:rsidRPr="004117DA" w:rsidRDefault="00F20086" w:rsidP="00E50C69">
            <w:pPr>
              <w:rPr>
                <w:rFonts w:ascii="仿宋" w:eastAsia="仿宋" w:hAnsi="仿宋"/>
                <w:b/>
                <w:bCs/>
                <w:sz w:val="32"/>
                <w:szCs w:val="32"/>
              </w:rPr>
            </w:pPr>
            <w:r w:rsidRPr="004117DA">
              <w:rPr>
                <w:rFonts w:ascii="仿宋" w:eastAsia="仿宋" w:hAnsi="仿宋" w:hint="eastAsia"/>
                <w:b/>
                <w:bCs/>
                <w:sz w:val="32"/>
                <w:szCs w:val="32"/>
              </w:rPr>
              <w:t>2.是否与《指标确认告知书》中的品目相符</w:t>
            </w:r>
          </w:p>
        </w:tc>
        <w:tc>
          <w:tcPr>
            <w:tcW w:w="3246" w:type="dxa"/>
            <w:gridSpan w:val="3"/>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是             否</w:t>
            </w:r>
          </w:p>
        </w:tc>
      </w:tr>
      <w:tr w:rsidR="00F20086" w:rsidRPr="004117DA" w:rsidTr="00E50C69">
        <w:trPr>
          <w:trHeight w:hRule="exact" w:val="453"/>
        </w:trPr>
        <w:tc>
          <w:tcPr>
            <w:tcW w:w="6043" w:type="dxa"/>
            <w:gridSpan w:val="5"/>
            <w:vAlign w:val="center"/>
          </w:tcPr>
          <w:p w:rsidR="00F20086" w:rsidRPr="004117DA" w:rsidRDefault="00F20086" w:rsidP="00E50C69">
            <w:pPr>
              <w:rPr>
                <w:rFonts w:ascii="仿宋" w:eastAsia="仿宋" w:hAnsi="仿宋" w:hint="eastAsia"/>
                <w:b/>
                <w:bCs/>
                <w:sz w:val="32"/>
                <w:szCs w:val="32"/>
              </w:rPr>
            </w:pPr>
            <w:r w:rsidRPr="004117DA">
              <w:rPr>
                <w:rFonts w:ascii="仿宋" w:eastAsia="仿宋" w:hAnsi="仿宋" w:hint="eastAsia"/>
                <w:b/>
                <w:bCs/>
                <w:sz w:val="32"/>
                <w:szCs w:val="32"/>
              </w:rPr>
              <w:t>3.主要配置及参数是否与实际机型相符</w:t>
            </w:r>
          </w:p>
        </w:tc>
        <w:tc>
          <w:tcPr>
            <w:tcW w:w="3246" w:type="dxa"/>
            <w:gridSpan w:val="3"/>
            <w:vAlign w:val="center"/>
          </w:tcPr>
          <w:p w:rsidR="00F20086" w:rsidRPr="004117DA" w:rsidRDefault="00F20086" w:rsidP="00E50C69">
            <w:pPr>
              <w:jc w:val="center"/>
              <w:rPr>
                <w:rFonts w:ascii="仿宋" w:eastAsia="仿宋" w:hAnsi="仿宋" w:hint="eastAsia"/>
                <w:b/>
                <w:bCs/>
                <w:sz w:val="32"/>
                <w:szCs w:val="32"/>
              </w:rPr>
            </w:pPr>
            <w:r w:rsidRPr="004117DA">
              <w:rPr>
                <w:rFonts w:ascii="仿宋" w:eastAsia="仿宋" w:hAnsi="仿宋" w:hint="eastAsia"/>
                <w:b/>
                <w:bCs/>
                <w:sz w:val="32"/>
                <w:szCs w:val="32"/>
              </w:rPr>
              <w:t>是             否</w:t>
            </w:r>
          </w:p>
        </w:tc>
      </w:tr>
      <w:tr w:rsidR="00F20086" w:rsidRPr="004117DA" w:rsidTr="00E50C69">
        <w:trPr>
          <w:trHeight w:hRule="exact" w:val="459"/>
        </w:trPr>
        <w:tc>
          <w:tcPr>
            <w:tcW w:w="6043" w:type="dxa"/>
            <w:gridSpan w:val="5"/>
            <w:vAlign w:val="center"/>
          </w:tcPr>
          <w:p w:rsidR="00F20086" w:rsidRPr="004117DA" w:rsidRDefault="00F20086" w:rsidP="00E50C69">
            <w:pPr>
              <w:rPr>
                <w:rFonts w:ascii="仿宋" w:eastAsia="仿宋" w:hAnsi="仿宋" w:hint="eastAsia"/>
                <w:b/>
                <w:bCs/>
                <w:sz w:val="32"/>
                <w:szCs w:val="32"/>
              </w:rPr>
            </w:pPr>
            <w:r w:rsidRPr="004117DA">
              <w:rPr>
                <w:rFonts w:ascii="仿宋" w:eastAsia="仿宋" w:hAnsi="仿宋" w:hint="eastAsia"/>
                <w:b/>
                <w:bCs/>
                <w:sz w:val="32"/>
                <w:szCs w:val="32"/>
              </w:rPr>
              <w:t>4.原发票编号是否与辅助管理系统提供发票编号一致</w:t>
            </w:r>
          </w:p>
        </w:tc>
        <w:tc>
          <w:tcPr>
            <w:tcW w:w="3246" w:type="dxa"/>
            <w:gridSpan w:val="3"/>
            <w:vAlign w:val="center"/>
          </w:tcPr>
          <w:p w:rsidR="00F20086" w:rsidRPr="004117DA" w:rsidRDefault="00F20086" w:rsidP="00E50C69">
            <w:pPr>
              <w:jc w:val="center"/>
              <w:rPr>
                <w:rFonts w:ascii="仿宋" w:eastAsia="仿宋" w:hAnsi="仿宋" w:hint="eastAsia"/>
                <w:b/>
                <w:bCs/>
                <w:sz w:val="32"/>
                <w:szCs w:val="32"/>
              </w:rPr>
            </w:pPr>
            <w:r w:rsidRPr="004117DA">
              <w:rPr>
                <w:rFonts w:ascii="仿宋" w:eastAsia="仿宋" w:hAnsi="仿宋" w:hint="eastAsia"/>
                <w:b/>
                <w:bCs/>
                <w:sz w:val="32"/>
                <w:szCs w:val="32"/>
              </w:rPr>
              <w:t>是             否</w:t>
            </w:r>
          </w:p>
        </w:tc>
      </w:tr>
      <w:tr w:rsidR="00F20086" w:rsidRPr="004117DA" w:rsidTr="00E50C69">
        <w:trPr>
          <w:trHeight w:hRule="exact" w:val="465"/>
        </w:trPr>
        <w:tc>
          <w:tcPr>
            <w:tcW w:w="6043" w:type="dxa"/>
            <w:gridSpan w:val="5"/>
            <w:vAlign w:val="center"/>
          </w:tcPr>
          <w:p w:rsidR="00F20086" w:rsidRPr="004117DA" w:rsidRDefault="00F20086" w:rsidP="00E50C69">
            <w:pPr>
              <w:rPr>
                <w:rFonts w:ascii="仿宋" w:eastAsia="仿宋" w:hAnsi="仿宋"/>
                <w:b/>
                <w:bCs/>
                <w:sz w:val="32"/>
                <w:szCs w:val="32"/>
              </w:rPr>
            </w:pPr>
            <w:r w:rsidRPr="004117DA">
              <w:rPr>
                <w:rFonts w:ascii="仿宋" w:eastAsia="仿宋" w:hAnsi="仿宋" w:hint="eastAsia"/>
                <w:b/>
                <w:bCs/>
                <w:sz w:val="32"/>
                <w:szCs w:val="32"/>
              </w:rPr>
              <w:t>5.标示的型号名称是否《销售确认表》一致</w:t>
            </w:r>
          </w:p>
        </w:tc>
        <w:tc>
          <w:tcPr>
            <w:tcW w:w="3246" w:type="dxa"/>
            <w:gridSpan w:val="3"/>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是             否</w:t>
            </w:r>
          </w:p>
        </w:tc>
      </w:tr>
      <w:tr w:rsidR="00F20086" w:rsidRPr="004117DA" w:rsidTr="00E50C69">
        <w:trPr>
          <w:trHeight w:hRule="exact" w:val="471"/>
        </w:trPr>
        <w:tc>
          <w:tcPr>
            <w:tcW w:w="6043" w:type="dxa"/>
            <w:gridSpan w:val="5"/>
            <w:tcBorders>
              <w:bottom w:val="single" w:sz="4" w:space="0" w:color="auto"/>
            </w:tcBorders>
            <w:vAlign w:val="center"/>
          </w:tcPr>
          <w:p w:rsidR="00F20086" w:rsidRPr="004117DA" w:rsidRDefault="00F20086" w:rsidP="00E50C69">
            <w:pPr>
              <w:rPr>
                <w:rFonts w:ascii="仿宋" w:eastAsia="仿宋" w:hAnsi="仿宋"/>
                <w:b/>
                <w:bCs/>
                <w:sz w:val="32"/>
                <w:szCs w:val="32"/>
              </w:rPr>
            </w:pPr>
            <w:r w:rsidRPr="004117DA">
              <w:rPr>
                <w:rFonts w:ascii="仿宋" w:eastAsia="仿宋" w:hAnsi="仿宋" w:hint="eastAsia"/>
                <w:b/>
                <w:bCs/>
                <w:sz w:val="32"/>
                <w:szCs w:val="32"/>
              </w:rPr>
              <w:t>6.出厂编号（发动机编号）是否与《销售确认表》一致</w:t>
            </w:r>
          </w:p>
        </w:tc>
        <w:tc>
          <w:tcPr>
            <w:tcW w:w="3246" w:type="dxa"/>
            <w:gridSpan w:val="3"/>
            <w:tcBorders>
              <w:bottom w:val="single" w:sz="4" w:space="0" w:color="auto"/>
            </w:tcBorders>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是             否</w:t>
            </w:r>
          </w:p>
        </w:tc>
      </w:tr>
      <w:tr w:rsidR="00F20086" w:rsidRPr="004117DA" w:rsidTr="00E50C69">
        <w:trPr>
          <w:cantSplit/>
          <w:trHeight w:hRule="exact" w:val="1834"/>
        </w:trPr>
        <w:tc>
          <w:tcPr>
            <w:tcW w:w="1760" w:type="dxa"/>
            <w:tcBorders>
              <w:top w:val="single" w:sz="4" w:space="0" w:color="auto"/>
              <w:left w:val="single" w:sz="4" w:space="0" w:color="auto"/>
              <w:bottom w:val="single" w:sz="4" w:space="0" w:color="auto"/>
              <w:right w:val="single" w:sz="4" w:space="0" w:color="auto"/>
            </w:tcBorders>
            <w:vAlign w:val="center"/>
          </w:tcPr>
          <w:p w:rsidR="00F20086" w:rsidRPr="004117DA" w:rsidRDefault="00F20086" w:rsidP="00E50C69">
            <w:pPr>
              <w:jc w:val="center"/>
              <w:rPr>
                <w:rFonts w:ascii="仿宋" w:eastAsia="仿宋" w:hAnsi="仿宋" w:hint="eastAsia"/>
                <w:b/>
                <w:bCs/>
                <w:sz w:val="32"/>
                <w:szCs w:val="32"/>
              </w:rPr>
            </w:pPr>
            <w:r w:rsidRPr="004117DA">
              <w:rPr>
                <w:rFonts w:ascii="仿宋" w:eastAsia="仿宋" w:hAnsi="仿宋" w:hint="eastAsia"/>
                <w:b/>
                <w:bCs/>
                <w:sz w:val="32"/>
                <w:szCs w:val="32"/>
              </w:rPr>
              <w:t>部门意见</w:t>
            </w:r>
          </w:p>
        </w:tc>
        <w:tc>
          <w:tcPr>
            <w:tcW w:w="7529" w:type="dxa"/>
            <w:gridSpan w:val="7"/>
            <w:tcBorders>
              <w:top w:val="single" w:sz="4" w:space="0" w:color="auto"/>
              <w:left w:val="single" w:sz="4" w:space="0" w:color="auto"/>
              <w:bottom w:val="single" w:sz="4" w:space="0" w:color="auto"/>
              <w:right w:val="single" w:sz="4" w:space="0" w:color="auto"/>
            </w:tcBorders>
            <w:vAlign w:val="center"/>
          </w:tcPr>
          <w:p w:rsidR="00F20086" w:rsidRPr="004117DA" w:rsidRDefault="00F20086" w:rsidP="00E50C69">
            <w:pPr>
              <w:rPr>
                <w:rFonts w:ascii="仿宋" w:eastAsia="仿宋" w:hAnsi="仿宋" w:hint="eastAsia"/>
                <w:b/>
                <w:bCs/>
                <w:sz w:val="32"/>
                <w:szCs w:val="32"/>
              </w:rPr>
            </w:pPr>
            <w:r w:rsidRPr="004117DA">
              <w:rPr>
                <w:rFonts w:ascii="仿宋" w:eastAsia="仿宋" w:hAnsi="仿宋" w:hint="eastAsia"/>
                <w:b/>
                <w:bCs/>
                <w:sz w:val="32"/>
                <w:szCs w:val="32"/>
              </w:rPr>
              <w:t xml:space="preserve">实际补贴对象与申请补贴信息（材料）    </w:t>
            </w:r>
          </w:p>
          <w:p w:rsidR="00F20086" w:rsidRPr="004117DA" w:rsidRDefault="00F20086" w:rsidP="00E50C69">
            <w:pPr>
              <w:rPr>
                <w:rFonts w:ascii="仿宋" w:eastAsia="仿宋" w:hAnsi="仿宋" w:hint="eastAsia"/>
                <w:b/>
                <w:bCs/>
                <w:sz w:val="32"/>
                <w:szCs w:val="32"/>
              </w:rPr>
            </w:pPr>
            <w:r w:rsidRPr="004117DA">
              <w:rPr>
                <w:rFonts w:ascii="仿宋" w:eastAsia="仿宋" w:hAnsi="仿宋" w:hint="eastAsia"/>
                <w:b/>
                <w:bCs/>
                <w:sz w:val="32"/>
                <w:szCs w:val="32"/>
              </w:rPr>
              <w:t xml:space="preserve">   一致         不一致。</w:t>
            </w:r>
          </w:p>
          <w:p w:rsidR="00F20086" w:rsidRPr="004117DA" w:rsidRDefault="00F20086" w:rsidP="00E50C69">
            <w:pPr>
              <w:ind w:firstLineChars="200" w:firstLine="643"/>
              <w:rPr>
                <w:rFonts w:ascii="仿宋" w:eastAsia="仿宋" w:hAnsi="仿宋"/>
                <w:b/>
                <w:bCs/>
                <w:sz w:val="32"/>
                <w:szCs w:val="32"/>
              </w:rPr>
            </w:pPr>
            <w:r w:rsidRPr="004117DA">
              <w:rPr>
                <w:rFonts w:ascii="仿宋" w:eastAsia="仿宋" w:hAnsi="仿宋" w:hint="eastAsia"/>
                <w:b/>
                <w:bCs/>
                <w:sz w:val="32"/>
                <w:szCs w:val="32"/>
              </w:rPr>
              <w:t>抽查核实：  通过   不通过。</w:t>
            </w:r>
          </w:p>
          <w:p w:rsidR="00F20086" w:rsidRPr="004117DA" w:rsidRDefault="00F20086" w:rsidP="00E50C69">
            <w:pPr>
              <w:ind w:firstLineChars="1300" w:firstLine="4176"/>
              <w:rPr>
                <w:rFonts w:ascii="仿宋" w:eastAsia="仿宋" w:hAnsi="仿宋" w:hint="eastAsia"/>
                <w:b/>
                <w:bCs/>
                <w:sz w:val="32"/>
                <w:szCs w:val="32"/>
              </w:rPr>
            </w:pPr>
          </w:p>
          <w:p w:rsidR="00F20086" w:rsidRPr="004117DA" w:rsidRDefault="00F20086" w:rsidP="00E50C69">
            <w:pPr>
              <w:rPr>
                <w:rFonts w:ascii="仿宋" w:eastAsia="仿宋" w:hAnsi="仿宋" w:hint="eastAsia"/>
                <w:b/>
                <w:bCs/>
                <w:sz w:val="32"/>
                <w:szCs w:val="32"/>
              </w:rPr>
            </w:pPr>
            <w:r w:rsidRPr="004117DA">
              <w:rPr>
                <w:rFonts w:ascii="仿宋" w:eastAsia="仿宋" w:hAnsi="仿宋" w:hint="eastAsia"/>
                <w:b/>
                <w:bCs/>
                <w:sz w:val="32"/>
                <w:szCs w:val="32"/>
              </w:rPr>
              <w:t xml:space="preserve">    核实人签字：              </w:t>
            </w:r>
            <w:r w:rsidRPr="004117DA">
              <w:rPr>
                <w:rFonts w:ascii="仿宋" w:eastAsia="仿宋" w:hAnsi="仿宋"/>
                <w:b/>
                <w:bCs/>
                <w:sz w:val="32"/>
                <w:szCs w:val="32"/>
              </w:rPr>
              <w:t xml:space="preserve">    </w:t>
            </w:r>
            <w:r w:rsidRPr="004117DA">
              <w:rPr>
                <w:rFonts w:ascii="仿宋" w:eastAsia="仿宋" w:hAnsi="仿宋" w:hint="eastAsia"/>
                <w:b/>
                <w:bCs/>
                <w:sz w:val="32"/>
                <w:szCs w:val="32"/>
              </w:rPr>
              <w:t>部门负责人签字：</w:t>
            </w:r>
          </w:p>
          <w:p w:rsidR="00F20086" w:rsidRPr="004117DA" w:rsidRDefault="00F20086" w:rsidP="00E50C69">
            <w:pPr>
              <w:rPr>
                <w:rFonts w:ascii="仿宋" w:eastAsia="仿宋" w:hAnsi="仿宋"/>
                <w:b/>
                <w:bCs/>
                <w:sz w:val="32"/>
                <w:szCs w:val="32"/>
              </w:rPr>
            </w:pPr>
            <w:r w:rsidRPr="004117DA">
              <w:rPr>
                <w:rFonts w:ascii="仿宋" w:eastAsia="仿宋" w:hAnsi="仿宋" w:hint="eastAsia"/>
                <w:b/>
                <w:bCs/>
                <w:sz w:val="32"/>
                <w:szCs w:val="32"/>
              </w:rPr>
              <w:t xml:space="preserve">                                </w:t>
            </w:r>
            <w:r w:rsidRPr="004117DA">
              <w:rPr>
                <w:rFonts w:ascii="仿宋" w:eastAsia="仿宋" w:hAnsi="仿宋"/>
                <w:b/>
                <w:bCs/>
                <w:sz w:val="32"/>
                <w:szCs w:val="32"/>
              </w:rPr>
              <w:t xml:space="preserve">  </w:t>
            </w:r>
            <w:r w:rsidRPr="004117DA">
              <w:rPr>
                <w:rFonts w:ascii="仿宋" w:eastAsia="仿宋" w:hAnsi="仿宋" w:hint="eastAsia"/>
                <w:b/>
                <w:bCs/>
                <w:sz w:val="32"/>
                <w:szCs w:val="32"/>
              </w:rPr>
              <w:t xml:space="preserve">部门（公章）                  </w:t>
            </w:r>
          </w:p>
          <w:p w:rsidR="00F20086" w:rsidRPr="004117DA" w:rsidRDefault="00F20086" w:rsidP="00E50C69">
            <w:pPr>
              <w:jc w:val="center"/>
              <w:rPr>
                <w:rFonts w:ascii="仿宋" w:eastAsia="仿宋" w:hAnsi="仿宋" w:hint="eastAsia"/>
                <w:b/>
                <w:bCs/>
                <w:sz w:val="32"/>
                <w:szCs w:val="32"/>
              </w:rPr>
            </w:pPr>
            <w:r w:rsidRPr="004117DA">
              <w:rPr>
                <w:rFonts w:ascii="仿宋" w:eastAsia="仿宋" w:hAnsi="仿宋" w:hint="eastAsia"/>
                <w:b/>
                <w:bCs/>
                <w:sz w:val="32"/>
                <w:szCs w:val="32"/>
              </w:rPr>
              <w:t xml:space="preserve">                                      年     月     日</w:t>
            </w:r>
          </w:p>
          <w:p w:rsidR="00F20086" w:rsidRPr="004117DA" w:rsidRDefault="00F20086" w:rsidP="00E50C69">
            <w:pPr>
              <w:jc w:val="center"/>
              <w:rPr>
                <w:rFonts w:ascii="仿宋" w:eastAsia="仿宋" w:hAnsi="仿宋" w:hint="eastAsia"/>
                <w:b/>
                <w:bCs/>
                <w:sz w:val="32"/>
                <w:szCs w:val="32"/>
              </w:rPr>
            </w:pPr>
          </w:p>
          <w:p w:rsidR="00F20086" w:rsidRPr="004117DA" w:rsidRDefault="00F20086" w:rsidP="00E50C69">
            <w:pPr>
              <w:jc w:val="center"/>
              <w:rPr>
                <w:rFonts w:ascii="仿宋" w:eastAsia="仿宋" w:hAnsi="仿宋" w:hint="eastAsia"/>
                <w:b/>
                <w:bCs/>
                <w:sz w:val="32"/>
                <w:szCs w:val="32"/>
              </w:rPr>
            </w:pPr>
          </w:p>
          <w:p w:rsidR="00F20086" w:rsidRPr="004117DA" w:rsidRDefault="00F20086" w:rsidP="00E50C69">
            <w:pPr>
              <w:jc w:val="center"/>
              <w:rPr>
                <w:rFonts w:ascii="仿宋" w:eastAsia="仿宋" w:hAnsi="仿宋" w:hint="eastAsia"/>
                <w:b/>
                <w:bCs/>
                <w:sz w:val="32"/>
                <w:szCs w:val="32"/>
              </w:rPr>
            </w:pPr>
          </w:p>
        </w:tc>
      </w:tr>
    </w:tbl>
    <w:p w:rsidR="00F20086" w:rsidRPr="004117DA" w:rsidRDefault="00F20086" w:rsidP="00F20086">
      <w:pPr>
        <w:spacing w:line="580" w:lineRule="exact"/>
        <w:rPr>
          <w:rFonts w:ascii="仿宋" w:eastAsia="仿宋" w:hAnsi="仿宋"/>
          <w:b/>
          <w:bCs/>
          <w:sz w:val="32"/>
          <w:szCs w:val="32"/>
        </w:rPr>
        <w:sectPr w:rsidR="00F20086" w:rsidRPr="004117DA" w:rsidSect="008C1CB3">
          <w:headerReference w:type="default" r:id="rId5"/>
          <w:footerReference w:type="even" r:id="rId6"/>
          <w:footerReference w:type="default" r:id="rId7"/>
          <w:pgSz w:w="11906" w:h="16838" w:code="9"/>
          <w:pgMar w:top="1134" w:right="1797" w:bottom="1134" w:left="1797" w:header="851" w:footer="1474" w:gutter="0"/>
          <w:cols w:space="425"/>
          <w:docGrid w:type="lines" w:linePitch="312"/>
        </w:sectPr>
      </w:pPr>
    </w:p>
    <w:p w:rsidR="00F20086" w:rsidRPr="004117DA" w:rsidRDefault="00F20086" w:rsidP="00F20086">
      <w:pPr>
        <w:spacing w:line="580" w:lineRule="exact"/>
        <w:rPr>
          <w:rFonts w:ascii="仿宋" w:eastAsia="仿宋" w:hAnsi="仿宋"/>
          <w:b/>
          <w:sz w:val="32"/>
          <w:szCs w:val="32"/>
        </w:rPr>
      </w:pPr>
      <w:r w:rsidRPr="004117DA">
        <w:rPr>
          <w:rFonts w:ascii="仿宋" w:eastAsia="仿宋" w:hAnsi="仿宋" w:hint="eastAsia"/>
          <w:b/>
          <w:sz w:val="32"/>
          <w:szCs w:val="32"/>
        </w:rPr>
        <w:lastRenderedPageBreak/>
        <w:t>附3：</w:t>
      </w:r>
    </w:p>
    <w:p w:rsidR="00F20086" w:rsidRPr="004117DA" w:rsidRDefault="00F20086" w:rsidP="00F20086">
      <w:pPr>
        <w:spacing w:line="580" w:lineRule="exact"/>
        <w:jc w:val="center"/>
        <w:rPr>
          <w:rFonts w:ascii="仿宋" w:eastAsia="仿宋" w:hAnsi="仿宋"/>
          <w:b/>
          <w:bCs/>
          <w:sz w:val="32"/>
          <w:szCs w:val="32"/>
        </w:rPr>
      </w:pPr>
      <w:r w:rsidRPr="004117DA">
        <w:rPr>
          <w:rFonts w:ascii="仿宋" w:eastAsia="仿宋" w:hAnsi="仿宋" w:hint="eastAsia"/>
          <w:b/>
          <w:bCs/>
          <w:sz w:val="32"/>
          <w:szCs w:val="32"/>
        </w:rPr>
        <w:t>陕西省农机购置补贴机具公示表</w:t>
      </w:r>
    </w:p>
    <w:p w:rsidR="00F20086" w:rsidRPr="004117DA" w:rsidRDefault="00F20086" w:rsidP="00F20086">
      <w:pPr>
        <w:spacing w:line="580" w:lineRule="exact"/>
        <w:rPr>
          <w:rFonts w:ascii="仿宋" w:eastAsia="仿宋" w:hAnsi="仿宋"/>
          <w:b/>
          <w:bCs/>
          <w:sz w:val="32"/>
          <w:szCs w:val="32"/>
        </w:rPr>
      </w:pPr>
      <w:r w:rsidRPr="004117DA">
        <w:rPr>
          <w:rFonts w:ascii="仿宋" w:eastAsia="仿宋" w:hAnsi="仿宋" w:hint="eastAsia"/>
          <w:b/>
          <w:bCs/>
          <w:sz w:val="32"/>
          <w:szCs w:val="32"/>
        </w:rPr>
        <w:t>公示单位（盖章）：                                 公示时间：    年    月    日       截止时间：  年    月    日</w:t>
      </w:r>
    </w:p>
    <w:tbl>
      <w:tblPr>
        <w:tblW w:w="4985"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
        <w:gridCol w:w="1482"/>
        <w:gridCol w:w="1261"/>
        <w:gridCol w:w="1261"/>
        <w:gridCol w:w="839"/>
        <w:gridCol w:w="981"/>
        <w:gridCol w:w="1543"/>
        <w:gridCol w:w="1402"/>
        <w:gridCol w:w="1472"/>
        <w:gridCol w:w="1334"/>
        <w:gridCol w:w="1540"/>
      </w:tblGrid>
      <w:tr w:rsidR="00F20086" w:rsidRPr="004117DA" w:rsidTr="00E50C69">
        <w:trPr>
          <w:trHeight w:val="1408"/>
        </w:trPr>
        <w:tc>
          <w:tcPr>
            <w:tcW w:w="359" w:type="pct"/>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补贴对象姓名</w:t>
            </w:r>
          </w:p>
        </w:tc>
        <w:tc>
          <w:tcPr>
            <w:tcW w:w="524" w:type="pct"/>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地址</w:t>
            </w:r>
          </w:p>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（乡镇、村、组）</w:t>
            </w:r>
          </w:p>
        </w:tc>
        <w:tc>
          <w:tcPr>
            <w:tcW w:w="446" w:type="pct"/>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机具名称</w:t>
            </w:r>
          </w:p>
        </w:tc>
        <w:tc>
          <w:tcPr>
            <w:tcW w:w="446" w:type="pct"/>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机具型号</w:t>
            </w:r>
          </w:p>
        </w:tc>
        <w:tc>
          <w:tcPr>
            <w:tcW w:w="297" w:type="pct"/>
            <w:vAlign w:val="center"/>
          </w:tcPr>
          <w:p w:rsidR="00F20086" w:rsidRPr="004117DA" w:rsidRDefault="00F20086" w:rsidP="00E50C69">
            <w:pPr>
              <w:jc w:val="center"/>
              <w:rPr>
                <w:rFonts w:ascii="仿宋" w:eastAsia="仿宋" w:hAnsi="仿宋" w:hint="eastAsia"/>
                <w:b/>
                <w:bCs/>
                <w:sz w:val="32"/>
                <w:szCs w:val="32"/>
              </w:rPr>
            </w:pPr>
            <w:r w:rsidRPr="004117DA">
              <w:rPr>
                <w:rFonts w:ascii="仿宋" w:eastAsia="仿宋" w:hAnsi="仿宋" w:hint="eastAsia"/>
                <w:b/>
                <w:bCs/>
                <w:sz w:val="32"/>
                <w:szCs w:val="32"/>
              </w:rPr>
              <w:t>购机</w:t>
            </w:r>
          </w:p>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数量</w:t>
            </w:r>
          </w:p>
        </w:tc>
        <w:tc>
          <w:tcPr>
            <w:tcW w:w="347" w:type="pct"/>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生产厂家</w:t>
            </w:r>
          </w:p>
        </w:tc>
        <w:tc>
          <w:tcPr>
            <w:tcW w:w="546" w:type="pct"/>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经销企业</w:t>
            </w:r>
          </w:p>
        </w:tc>
        <w:tc>
          <w:tcPr>
            <w:tcW w:w="496" w:type="pct"/>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单台机具销售价格（元）</w:t>
            </w:r>
          </w:p>
        </w:tc>
        <w:tc>
          <w:tcPr>
            <w:tcW w:w="521" w:type="pct"/>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单台补贴金额（元）</w:t>
            </w:r>
          </w:p>
        </w:tc>
        <w:tc>
          <w:tcPr>
            <w:tcW w:w="472" w:type="pct"/>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b/>
                <w:bCs/>
                <w:sz w:val="32"/>
                <w:szCs w:val="32"/>
              </w:rPr>
              <w:t>总补贴金额（元）</w:t>
            </w:r>
          </w:p>
        </w:tc>
        <w:tc>
          <w:tcPr>
            <w:tcW w:w="545" w:type="pct"/>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b/>
                <w:bCs/>
                <w:sz w:val="32"/>
                <w:szCs w:val="32"/>
              </w:rPr>
              <w:t>备注</w:t>
            </w:r>
          </w:p>
        </w:tc>
      </w:tr>
      <w:tr w:rsidR="00F20086" w:rsidRPr="004117DA" w:rsidTr="00E50C69">
        <w:trPr>
          <w:trHeight w:val="382"/>
        </w:trPr>
        <w:tc>
          <w:tcPr>
            <w:tcW w:w="359"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524"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44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44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297"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47"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54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49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521"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472"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545" w:type="pct"/>
            <w:vAlign w:val="center"/>
          </w:tcPr>
          <w:p w:rsidR="00F20086" w:rsidRPr="004117DA" w:rsidRDefault="00F20086" w:rsidP="00E50C69">
            <w:pPr>
              <w:spacing w:line="580" w:lineRule="exact"/>
              <w:jc w:val="center"/>
              <w:rPr>
                <w:rFonts w:ascii="仿宋" w:eastAsia="仿宋" w:hAnsi="仿宋"/>
                <w:b/>
                <w:bCs/>
                <w:sz w:val="32"/>
                <w:szCs w:val="32"/>
              </w:rPr>
            </w:pPr>
          </w:p>
        </w:tc>
      </w:tr>
      <w:tr w:rsidR="00F20086" w:rsidRPr="004117DA" w:rsidTr="00E50C69">
        <w:trPr>
          <w:trHeight w:val="418"/>
        </w:trPr>
        <w:tc>
          <w:tcPr>
            <w:tcW w:w="359"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524"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44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44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297"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47"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54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49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521"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472"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545" w:type="pct"/>
            <w:vAlign w:val="center"/>
          </w:tcPr>
          <w:p w:rsidR="00F20086" w:rsidRPr="004117DA" w:rsidRDefault="00F20086" w:rsidP="00E50C69">
            <w:pPr>
              <w:spacing w:line="580" w:lineRule="exact"/>
              <w:jc w:val="center"/>
              <w:rPr>
                <w:rFonts w:ascii="仿宋" w:eastAsia="仿宋" w:hAnsi="仿宋"/>
                <w:b/>
                <w:bCs/>
                <w:sz w:val="32"/>
                <w:szCs w:val="32"/>
              </w:rPr>
            </w:pPr>
          </w:p>
        </w:tc>
      </w:tr>
      <w:tr w:rsidR="00F20086" w:rsidRPr="004117DA" w:rsidTr="00E50C69">
        <w:trPr>
          <w:trHeight w:val="284"/>
        </w:trPr>
        <w:tc>
          <w:tcPr>
            <w:tcW w:w="359"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524"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44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44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297"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47"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54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49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521"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472"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545" w:type="pct"/>
            <w:vAlign w:val="center"/>
          </w:tcPr>
          <w:p w:rsidR="00F20086" w:rsidRPr="004117DA" w:rsidRDefault="00F20086" w:rsidP="00E50C69">
            <w:pPr>
              <w:spacing w:line="580" w:lineRule="exact"/>
              <w:jc w:val="center"/>
              <w:rPr>
                <w:rFonts w:ascii="仿宋" w:eastAsia="仿宋" w:hAnsi="仿宋"/>
                <w:b/>
                <w:bCs/>
                <w:sz w:val="32"/>
                <w:szCs w:val="32"/>
              </w:rPr>
            </w:pPr>
          </w:p>
        </w:tc>
      </w:tr>
      <w:tr w:rsidR="00F20086" w:rsidRPr="004117DA" w:rsidTr="00E50C69">
        <w:trPr>
          <w:trHeight w:val="320"/>
        </w:trPr>
        <w:tc>
          <w:tcPr>
            <w:tcW w:w="359"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524"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44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44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297"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47"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54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49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521"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472"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545" w:type="pct"/>
            <w:vAlign w:val="center"/>
          </w:tcPr>
          <w:p w:rsidR="00F20086" w:rsidRPr="004117DA" w:rsidRDefault="00F20086" w:rsidP="00E50C69">
            <w:pPr>
              <w:spacing w:line="580" w:lineRule="exact"/>
              <w:jc w:val="center"/>
              <w:rPr>
                <w:rFonts w:ascii="仿宋" w:eastAsia="仿宋" w:hAnsi="仿宋"/>
                <w:b/>
                <w:bCs/>
                <w:sz w:val="32"/>
                <w:szCs w:val="32"/>
              </w:rPr>
            </w:pPr>
          </w:p>
        </w:tc>
      </w:tr>
    </w:tbl>
    <w:p w:rsidR="00F20086" w:rsidRPr="004117DA" w:rsidRDefault="00F20086" w:rsidP="00F20086">
      <w:pPr>
        <w:spacing w:line="580" w:lineRule="exact"/>
        <w:rPr>
          <w:rFonts w:ascii="仿宋" w:eastAsia="仿宋" w:hAnsi="仿宋" w:hint="eastAsia"/>
          <w:b/>
          <w:bCs/>
          <w:sz w:val="32"/>
          <w:szCs w:val="32"/>
        </w:rPr>
      </w:pPr>
      <w:r w:rsidRPr="004117DA">
        <w:rPr>
          <w:rFonts w:ascii="仿宋" w:eastAsia="仿宋" w:hAnsi="仿宋" w:hint="eastAsia"/>
          <w:b/>
          <w:bCs/>
          <w:sz w:val="32"/>
          <w:szCs w:val="32"/>
        </w:rPr>
        <w:t>加注当地县级农机部门的投诉电话</w:t>
      </w:r>
    </w:p>
    <w:p w:rsidR="00F20086" w:rsidRPr="004117DA" w:rsidRDefault="00F20086" w:rsidP="00F20086">
      <w:pPr>
        <w:spacing w:line="580" w:lineRule="exact"/>
        <w:rPr>
          <w:rFonts w:ascii="仿宋" w:eastAsia="仿宋" w:hAnsi="仿宋"/>
          <w:b/>
          <w:sz w:val="32"/>
          <w:szCs w:val="32"/>
        </w:rPr>
      </w:pPr>
      <w:r w:rsidRPr="004117DA">
        <w:rPr>
          <w:rFonts w:ascii="仿宋" w:eastAsia="仿宋" w:hAnsi="仿宋" w:hint="eastAsia"/>
          <w:b/>
          <w:sz w:val="32"/>
          <w:szCs w:val="32"/>
        </w:rPr>
        <w:lastRenderedPageBreak/>
        <w:t>附件4：</w:t>
      </w:r>
    </w:p>
    <w:p w:rsidR="00F20086" w:rsidRPr="004117DA" w:rsidRDefault="00F20086" w:rsidP="00F20086">
      <w:pPr>
        <w:spacing w:line="580" w:lineRule="exact"/>
        <w:jc w:val="center"/>
        <w:rPr>
          <w:rFonts w:ascii="仿宋" w:eastAsia="仿宋" w:hAnsi="仿宋"/>
          <w:b/>
          <w:bCs/>
          <w:sz w:val="32"/>
          <w:szCs w:val="32"/>
        </w:rPr>
      </w:pPr>
      <w:r w:rsidRPr="004117DA">
        <w:rPr>
          <w:rFonts w:ascii="仿宋" w:eastAsia="仿宋" w:hAnsi="仿宋" w:hint="eastAsia"/>
          <w:b/>
          <w:bCs/>
          <w:sz w:val="32"/>
          <w:szCs w:val="32"/>
        </w:rPr>
        <w:t>陕西省农机购置补贴发放明细表填报单位（盖章）：                 年    月    日</w:t>
      </w:r>
    </w:p>
    <w:tbl>
      <w:tblPr>
        <w:tblW w:w="49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8"/>
        <w:gridCol w:w="998"/>
        <w:gridCol w:w="998"/>
        <w:gridCol w:w="1009"/>
        <w:gridCol w:w="998"/>
        <w:gridCol w:w="995"/>
        <w:gridCol w:w="995"/>
        <w:gridCol w:w="1180"/>
        <w:gridCol w:w="999"/>
        <w:gridCol w:w="1010"/>
        <w:gridCol w:w="996"/>
        <w:gridCol w:w="1284"/>
        <w:gridCol w:w="1666"/>
      </w:tblGrid>
      <w:tr w:rsidR="00F20086" w:rsidRPr="004117DA" w:rsidTr="00E50C69">
        <w:trPr>
          <w:trHeight w:val="605"/>
        </w:trPr>
        <w:tc>
          <w:tcPr>
            <w:tcW w:w="355" w:type="pct"/>
            <w:vAlign w:val="center"/>
          </w:tcPr>
          <w:p w:rsidR="00F20086" w:rsidRPr="004117DA" w:rsidRDefault="00F20086" w:rsidP="00E50C69">
            <w:pPr>
              <w:jc w:val="center"/>
              <w:rPr>
                <w:rFonts w:ascii="仿宋" w:eastAsia="仿宋" w:hAnsi="仿宋" w:hint="eastAsia"/>
                <w:b/>
                <w:bCs/>
                <w:sz w:val="32"/>
                <w:szCs w:val="32"/>
              </w:rPr>
            </w:pPr>
            <w:r w:rsidRPr="004117DA">
              <w:rPr>
                <w:rFonts w:ascii="仿宋" w:eastAsia="仿宋" w:hAnsi="仿宋" w:hint="eastAsia"/>
                <w:b/>
                <w:bCs/>
                <w:sz w:val="32"/>
                <w:szCs w:val="32"/>
              </w:rPr>
              <w:t>农户</w:t>
            </w:r>
          </w:p>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编号</w:t>
            </w:r>
          </w:p>
        </w:tc>
        <w:tc>
          <w:tcPr>
            <w:tcW w:w="355" w:type="pct"/>
            <w:vAlign w:val="center"/>
          </w:tcPr>
          <w:p w:rsidR="00F20086" w:rsidRPr="004117DA" w:rsidRDefault="00F20086" w:rsidP="00E50C69">
            <w:pPr>
              <w:ind w:leftChars="-50" w:left="-105" w:rightChars="-50" w:right="-105"/>
              <w:jc w:val="center"/>
              <w:rPr>
                <w:rFonts w:ascii="仿宋" w:eastAsia="仿宋" w:hAnsi="仿宋"/>
                <w:b/>
                <w:bCs/>
                <w:sz w:val="32"/>
                <w:szCs w:val="32"/>
              </w:rPr>
            </w:pPr>
            <w:r w:rsidRPr="004117DA">
              <w:rPr>
                <w:rFonts w:ascii="仿宋" w:eastAsia="仿宋" w:hAnsi="仿宋"/>
                <w:b/>
                <w:bCs/>
                <w:sz w:val="32"/>
                <w:szCs w:val="32"/>
              </w:rPr>
              <w:t>姓名</w:t>
            </w:r>
          </w:p>
        </w:tc>
        <w:tc>
          <w:tcPr>
            <w:tcW w:w="355" w:type="pct"/>
            <w:vAlign w:val="center"/>
          </w:tcPr>
          <w:p w:rsidR="00F20086" w:rsidRPr="004117DA" w:rsidRDefault="00F20086" w:rsidP="00E50C69">
            <w:pPr>
              <w:ind w:leftChars="-50" w:left="-105" w:rightChars="-50" w:right="-105"/>
              <w:jc w:val="center"/>
              <w:rPr>
                <w:rFonts w:ascii="仿宋" w:eastAsia="仿宋" w:hAnsi="仿宋"/>
                <w:b/>
                <w:bCs/>
                <w:sz w:val="32"/>
                <w:szCs w:val="32"/>
              </w:rPr>
            </w:pPr>
            <w:r w:rsidRPr="004117DA">
              <w:rPr>
                <w:rFonts w:ascii="仿宋" w:eastAsia="仿宋" w:hAnsi="仿宋" w:hint="eastAsia"/>
                <w:b/>
                <w:bCs/>
                <w:sz w:val="32"/>
                <w:szCs w:val="32"/>
              </w:rPr>
              <w:t>身份证号码</w:t>
            </w:r>
          </w:p>
        </w:tc>
        <w:tc>
          <w:tcPr>
            <w:tcW w:w="359" w:type="pct"/>
            <w:vAlign w:val="center"/>
          </w:tcPr>
          <w:p w:rsidR="00F20086" w:rsidRPr="004117DA" w:rsidRDefault="00F20086" w:rsidP="00E50C69">
            <w:pPr>
              <w:ind w:leftChars="-50" w:left="-105" w:rightChars="-50" w:right="-105"/>
              <w:jc w:val="center"/>
              <w:rPr>
                <w:rFonts w:ascii="仿宋" w:eastAsia="仿宋" w:hAnsi="仿宋"/>
                <w:b/>
                <w:bCs/>
                <w:sz w:val="32"/>
                <w:szCs w:val="32"/>
              </w:rPr>
            </w:pPr>
            <w:r w:rsidRPr="004117DA">
              <w:rPr>
                <w:rFonts w:ascii="仿宋" w:eastAsia="仿宋" w:hAnsi="仿宋"/>
                <w:b/>
                <w:bCs/>
                <w:sz w:val="32"/>
                <w:szCs w:val="32"/>
              </w:rPr>
              <w:t>总补贴金额（元）</w:t>
            </w:r>
          </w:p>
        </w:tc>
        <w:tc>
          <w:tcPr>
            <w:tcW w:w="355" w:type="pct"/>
            <w:vAlign w:val="center"/>
          </w:tcPr>
          <w:p w:rsidR="00F20086" w:rsidRPr="004117DA" w:rsidRDefault="00F20086" w:rsidP="00E50C69">
            <w:pPr>
              <w:ind w:leftChars="-50" w:left="-105" w:rightChars="-50" w:right="-105"/>
              <w:jc w:val="center"/>
              <w:rPr>
                <w:rFonts w:ascii="仿宋" w:eastAsia="仿宋" w:hAnsi="仿宋"/>
                <w:b/>
                <w:bCs/>
                <w:sz w:val="32"/>
                <w:szCs w:val="32"/>
              </w:rPr>
            </w:pPr>
            <w:r w:rsidRPr="004117DA">
              <w:rPr>
                <w:rFonts w:ascii="仿宋" w:eastAsia="仿宋" w:hAnsi="仿宋" w:hint="eastAsia"/>
                <w:b/>
                <w:bCs/>
                <w:sz w:val="32"/>
                <w:szCs w:val="32"/>
              </w:rPr>
              <w:t>指标确认书编号</w:t>
            </w:r>
          </w:p>
        </w:tc>
        <w:tc>
          <w:tcPr>
            <w:tcW w:w="354" w:type="pct"/>
            <w:vAlign w:val="center"/>
          </w:tcPr>
          <w:p w:rsidR="00F20086" w:rsidRPr="004117DA" w:rsidRDefault="00F20086" w:rsidP="00E50C69">
            <w:pPr>
              <w:jc w:val="center"/>
              <w:rPr>
                <w:rFonts w:ascii="仿宋" w:eastAsia="仿宋" w:hAnsi="仿宋" w:hint="eastAsia"/>
                <w:b/>
                <w:bCs/>
                <w:sz w:val="32"/>
                <w:szCs w:val="32"/>
              </w:rPr>
            </w:pPr>
            <w:r w:rsidRPr="004117DA">
              <w:rPr>
                <w:rFonts w:ascii="仿宋" w:eastAsia="仿宋" w:hAnsi="仿宋" w:hint="eastAsia"/>
                <w:b/>
                <w:bCs/>
                <w:sz w:val="32"/>
                <w:szCs w:val="32"/>
              </w:rPr>
              <w:t>机具</w:t>
            </w:r>
          </w:p>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名称</w:t>
            </w:r>
          </w:p>
        </w:tc>
        <w:tc>
          <w:tcPr>
            <w:tcW w:w="354" w:type="pct"/>
            <w:vAlign w:val="center"/>
          </w:tcPr>
          <w:p w:rsidR="00F20086" w:rsidRPr="004117DA" w:rsidRDefault="00F20086" w:rsidP="00E50C69">
            <w:pPr>
              <w:jc w:val="center"/>
              <w:rPr>
                <w:rFonts w:ascii="仿宋" w:eastAsia="仿宋" w:hAnsi="仿宋" w:hint="eastAsia"/>
                <w:b/>
                <w:bCs/>
                <w:sz w:val="32"/>
                <w:szCs w:val="32"/>
              </w:rPr>
            </w:pPr>
            <w:r w:rsidRPr="004117DA">
              <w:rPr>
                <w:rFonts w:ascii="仿宋" w:eastAsia="仿宋" w:hAnsi="仿宋" w:hint="eastAsia"/>
                <w:b/>
                <w:bCs/>
                <w:sz w:val="32"/>
                <w:szCs w:val="32"/>
              </w:rPr>
              <w:t>机具</w:t>
            </w:r>
          </w:p>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型号</w:t>
            </w:r>
          </w:p>
        </w:tc>
        <w:tc>
          <w:tcPr>
            <w:tcW w:w="396" w:type="pct"/>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单台补贴金额（元）</w:t>
            </w:r>
          </w:p>
        </w:tc>
        <w:tc>
          <w:tcPr>
            <w:tcW w:w="355" w:type="pct"/>
            <w:vAlign w:val="center"/>
          </w:tcPr>
          <w:p w:rsidR="00F20086" w:rsidRPr="004117DA" w:rsidRDefault="00F20086" w:rsidP="00E50C69">
            <w:pPr>
              <w:ind w:leftChars="-50" w:left="-105" w:rightChars="-50" w:right="-105"/>
              <w:jc w:val="center"/>
              <w:rPr>
                <w:rFonts w:ascii="仿宋" w:eastAsia="仿宋" w:hAnsi="仿宋" w:hint="eastAsia"/>
                <w:b/>
                <w:bCs/>
                <w:sz w:val="32"/>
                <w:szCs w:val="32"/>
              </w:rPr>
            </w:pPr>
            <w:r w:rsidRPr="004117DA">
              <w:rPr>
                <w:rFonts w:ascii="仿宋" w:eastAsia="仿宋" w:hAnsi="仿宋" w:hint="eastAsia"/>
                <w:b/>
                <w:bCs/>
                <w:sz w:val="32"/>
                <w:szCs w:val="32"/>
              </w:rPr>
              <w:t>补贴</w:t>
            </w:r>
          </w:p>
          <w:p w:rsidR="00F20086" w:rsidRPr="004117DA" w:rsidRDefault="00F20086" w:rsidP="00E50C69">
            <w:pPr>
              <w:ind w:leftChars="-50" w:left="-105" w:rightChars="-50" w:right="-105"/>
              <w:jc w:val="center"/>
              <w:rPr>
                <w:rFonts w:ascii="仿宋" w:eastAsia="仿宋" w:hAnsi="仿宋"/>
                <w:b/>
                <w:bCs/>
                <w:sz w:val="32"/>
                <w:szCs w:val="32"/>
              </w:rPr>
            </w:pPr>
            <w:r w:rsidRPr="004117DA">
              <w:rPr>
                <w:rFonts w:ascii="仿宋" w:eastAsia="仿宋" w:hAnsi="仿宋" w:hint="eastAsia"/>
                <w:b/>
                <w:bCs/>
                <w:sz w:val="32"/>
                <w:szCs w:val="32"/>
              </w:rPr>
              <w:t>数量</w:t>
            </w:r>
          </w:p>
        </w:tc>
        <w:tc>
          <w:tcPr>
            <w:tcW w:w="359" w:type="pct"/>
            <w:vAlign w:val="center"/>
          </w:tcPr>
          <w:p w:rsidR="00F20086" w:rsidRPr="004117DA" w:rsidRDefault="00F20086" w:rsidP="00E50C69">
            <w:pPr>
              <w:ind w:leftChars="-50" w:left="-105" w:rightChars="-50" w:right="-105"/>
              <w:jc w:val="center"/>
              <w:rPr>
                <w:rFonts w:ascii="仿宋" w:eastAsia="仿宋" w:hAnsi="仿宋" w:hint="eastAsia"/>
                <w:b/>
                <w:bCs/>
                <w:sz w:val="32"/>
                <w:szCs w:val="32"/>
              </w:rPr>
            </w:pPr>
            <w:r w:rsidRPr="004117DA">
              <w:rPr>
                <w:rFonts w:ascii="仿宋" w:eastAsia="仿宋" w:hAnsi="仿宋" w:hint="eastAsia"/>
                <w:b/>
                <w:bCs/>
                <w:sz w:val="32"/>
                <w:szCs w:val="32"/>
              </w:rPr>
              <w:t>销售</w:t>
            </w:r>
          </w:p>
          <w:p w:rsidR="00F20086" w:rsidRPr="004117DA" w:rsidRDefault="00F20086" w:rsidP="00E50C69">
            <w:pPr>
              <w:ind w:leftChars="-50" w:left="-105" w:rightChars="-50" w:right="-105"/>
              <w:jc w:val="center"/>
              <w:rPr>
                <w:rFonts w:ascii="仿宋" w:eastAsia="仿宋" w:hAnsi="仿宋"/>
                <w:b/>
                <w:bCs/>
                <w:sz w:val="32"/>
                <w:szCs w:val="32"/>
              </w:rPr>
            </w:pPr>
            <w:r w:rsidRPr="004117DA">
              <w:rPr>
                <w:rFonts w:ascii="仿宋" w:eastAsia="仿宋" w:hAnsi="仿宋" w:hint="eastAsia"/>
                <w:b/>
                <w:bCs/>
                <w:sz w:val="32"/>
                <w:szCs w:val="32"/>
              </w:rPr>
              <w:t>价格（元</w:t>
            </w:r>
            <w:r w:rsidRPr="004117DA">
              <w:rPr>
                <w:rFonts w:ascii="仿宋" w:eastAsia="仿宋" w:hAnsi="仿宋"/>
                <w:b/>
                <w:bCs/>
                <w:sz w:val="32"/>
                <w:szCs w:val="32"/>
              </w:rPr>
              <w:t>）</w:t>
            </w:r>
          </w:p>
        </w:tc>
        <w:tc>
          <w:tcPr>
            <w:tcW w:w="354" w:type="pct"/>
            <w:vAlign w:val="center"/>
          </w:tcPr>
          <w:p w:rsidR="00F20086" w:rsidRPr="004117DA" w:rsidRDefault="00F20086" w:rsidP="00E50C69">
            <w:pPr>
              <w:ind w:leftChars="-50" w:left="-105" w:rightChars="-50" w:right="-105"/>
              <w:jc w:val="center"/>
              <w:rPr>
                <w:rFonts w:ascii="仿宋" w:eastAsia="仿宋" w:hAnsi="仿宋"/>
                <w:b/>
                <w:bCs/>
                <w:sz w:val="32"/>
                <w:szCs w:val="32"/>
              </w:rPr>
            </w:pPr>
            <w:r w:rsidRPr="004117DA">
              <w:rPr>
                <w:rFonts w:ascii="仿宋" w:eastAsia="仿宋" w:hAnsi="仿宋" w:hint="eastAsia"/>
                <w:b/>
                <w:bCs/>
                <w:sz w:val="32"/>
                <w:szCs w:val="32"/>
              </w:rPr>
              <w:t>生产厂家</w:t>
            </w:r>
          </w:p>
        </w:tc>
        <w:tc>
          <w:tcPr>
            <w:tcW w:w="456" w:type="pct"/>
            <w:vAlign w:val="center"/>
          </w:tcPr>
          <w:p w:rsidR="00F20086" w:rsidRPr="004117DA" w:rsidRDefault="00F20086" w:rsidP="00E50C69">
            <w:pPr>
              <w:ind w:leftChars="-50" w:left="-105" w:rightChars="-50" w:right="-105"/>
              <w:jc w:val="center"/>
              <w:rPr>
                <w:rFonts w:ascii="仿宋" w:eastAsia="仿宋" w:hAnsi="仿宋"/>
                <w:b/>
                <w:bCs/>
                <w:sz w:val="32"/>
                <w:szCs w:val="32"/>
              </w:rPr>
            </w:pPr>
            <w:r w:rsidRPr="004117DA">
              <w:rPr>
                <w:rFonts w:ascii="仿宋" w:eastAsia="仿宋" w:hAnsi="仿宋" w:hint="eastAsia"/>
                <w:b/>
                <w:bCs/>
                <w:sz w:val="32"/>
                <w:szCs w:val="32"/>
              </w:rPr>
              <w:t>经销企业</w:t>
            </w:r>
          </w:p>
        </w:tc>
        <w:tc>
          <w:tcPr>
            <w:tcW w:w="591" w:type="pct"/>
            <w:vAlign w:val="center"/>
          </w:tcPr>
          <w:p w:rsidR="00F20086" w:rsidRPr="004117DA" w:rsidRDefault="00F20086" w:rsidP="00E50C69">
            <w:pPr>
              <w:jc w:val="center"/>
              <w:rPr>
                <w:rFonts w:ascii="仿宋" w:eastAsia="仿宋" w:hAnsi="仿宋"/>
                <w:b/>
                <w:bCs/>
                <w:sz w:val="32"/>
                <w:szCs w:val="32"/>
              </w:rPr>
            </w:pPr>
            <w:r w:rsidRPr="004117DA">
              <w:rPr>
                <w:rFonts w:ascii="仿宋" w:eastAsia="仿宋" w:hAnsi="仿宋" w:hint="eastAsia"/>
                <w:b/>
                <w:bCs/>
                <w:sz w:val="32"/>
                <w:szCs w:val="32"/>
              </w:rPr>
              <w:t>出厂编号、</w:t>
            </w:r>
          </w:p>
          <w:p w:rsidR="00F20086" w:rsidRPr="004117DA" w:rsidRDefault="00F20086" w:rsidP="00E50C69">
            <w:pPr>
              <w:ind w:leftChars="-50" w:left="-105" w:rightChars="-50" w:right="-105"/>
              <w:jc w:val="center"/>
              <w:rPr>
                <w:rFonts w:ascii="仿宋" w:eastAsia="仿宋" w:hAnsi="仿宋"/>
                <w:b/>
                <w:bCs/>
                <w:sz w:val="32"/>
                <w:szCs w:val="32"/>
              </w:rPr>
            </w:pPr>
            <w:r w:rsidRPr="004117DA">
              <w:rPr>
                <w:rFonts w:ascii="仿宋" w:eastAsia="仿宋" w:hAnsi="仿宋" w:hint="eastAsia"/>
                <w:b/>
                <w:bCs/>
                <w:sz w:val="32"/>
                <w:szCs w:val="32"/>
              </w:rPr>
              <w:t>发动机号码</w:t>
            </w:r>
          </w:p>
        </w:tc>
      </w:tr>
      <w:tr w:rsidR="00F20086" w:rsidRPr="004117DA" w:rsidTr="00E50C69">
        <w:trPr>
          <w:trHeight w:val="592"/>
        </w:trPr>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9"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4"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4"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9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9"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4"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45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591" w:type="pct"/>
            <w:vAlign w:val="center"/>
          </w:tcPr>
          <w:p w:rsidR="00F20086" w:rsidRPr="004117DA" w:rsidRDefault="00F20086" w:rsidP="00E50C69">
            <w:pPr>
              <w:spacing w:line="580" w:lineRule="exact"/>
              <w:jc w:val="center"/>
              <w:rPr>
                <w:rFonts w:ascii="仿宋" w:eastAsia="仿宋" w:hAnsi="仿宋"/>
                <w:b/>
                <w:bCs/>
                <w:sz w:val="32"/>
                <w:szCs w:val="32"/>
              </w:rPr>
            </w:pPr>
          </w:p>
        </w:tc>
      </w:tr>
      <w:tr w:rsidR="00F20086" w:rsidRPr="004117DA" w:rsidTr="00E50C69">
        <w:trPr>
          <w:trHeight w:val="416"/>
        </w:trPr>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9"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4"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4"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9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9"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4"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45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591" w:type="pct"/>
            <w:vAlign w:val="center"/>
          </w:tcPr>
          <w:p w:rsidR="00F20086" w:rsidRPr="004117DA" w:rsidRDefault="00F20086" w:rsidP="00E50C69">
            <w:pPr>
              <w:spacing w:line="580" w:lineRule="exact"/>
              <w:jc w:val="center"/>
              <w:rPr>
                <w:rFonts w:ascii="仿宋" w:eastAsia="仿宋" w:hAnsi="仿宋"/>
                <w:b/>
                <w:bCs/>
                <w:sz w:val="32"/>
                <w:szCs w:val="32"/>
              </w:rPr>
            </w:pPr>
          </w:p>
        </w:tc>
      </w:tr>
      <w:tr w:rsidR="00F20086" w:rsidRPr="004117DA" w:rsidTr="00E50C69">
        <w:trPr>
          <w:trHeight w:val="537"/>
        </w:trPr>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9"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4"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4"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9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9"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4"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45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591" w:type="pct"/>
            <w:vAlign w:val="center"/>
          </w:tcPr>
          <w:p w:rsidR="00F20086" w:rsidRPr="004117DA" w:rsidRDefault="00F20086" w:rsidP="00E50C69">
            <w:pPr>
              <w:spacing w:line="580" w:lineRule="exact"/>
              <w:jc w:val="center"/>
              <w:rPr>
                <w:rFonts w:ascii="仿宋" w:eastAsia="仿宋" w:hAnsi="仿宋"/>
                <w:b/>
                <w:bCs/>
                <w:sz w:val="32"/>
                <w:szCs w:val="32"/>
              </w:rPr>
            </w:pPr>
          </w:p>
        </w:tc>
      </w:tr>
      <w:tr w:rsidR="00F20086" w:rsidRPr="004117DA" w:rsidTr="00E50C69">
        <w:trPr>
          <w:trHeight w:val="517"/>
        </w:trPr>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9"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4"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4"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9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9"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4"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45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591" w:type="pct"/>
            <w:vAlign w:val="center"/>
          </w:tcPr>
          <w:p w:rsidR="00F20086" w:rsidRPr="004117DA" w:rsidRDefault="00F20086" w:rsidP="00E50C69">
            <w:pPr>
              <w:spacing w:line="580" w:lineRule="exact"/>
              <w:jc w:val="center"/>
              <w:rPr>
                <w:rFonts w:ascii="仿宋" w:eastAsia="仿宋" w:hAnsi="仿宋"/>
                <w:b/>
                <w:bCs/>
                <w:sz w:val="32"/>
                <w:szCs w:val="32"/>
              </w:rPr>
            </w:pPr>
          </w:p>
        </w:tc>
      </w:tr>
      <w:tr w:rsidR="00F20086" w:rsidRPr="004117DA" w:rsidTr="00E50C69">
        <w:trPr>
          <w:trHeight w:val="483"/>
        </w:trPr>
        <w:tc>
          <w:tcPr>
            <w:tcW w:w="355" w:type="pct"/>
            <w:vAlign w:val="center"/>
          </w:tcPr>
          <w:p w:rsidR="00F20086" w:rsidRPr="004117DA" w:rsidRDefault="00F20086" w:rsidP="00E50C69">
            <w:pPr>
              <w:spacing w:line="580" w:lineRule="exact"/>
              <w:jc w:val="center"/>
              <w:rPr>
                <w:rFonts w:ascii="仿宋" w:eastAsia="仿宋" w:hAnsi="仿宋" w:hint="eastAsia"/>
                <w:b/>
                <w:bCs/>
                <w:sz w:val="32"/>
                <w:szCs w:val="32"/>
              </w:rPr>
            </w:pPr>
          </w:p>
        </w:tc>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9"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4"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4"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9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9"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4"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45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591" w:type="pct"/>
            <w:vAlign w:val="center"/>
          </w:tcPr>
          <w:p w:rsidR="00F20086" w:rsidRPr="004117DA" w:rsidRDefault="00F20086" w:rsidP="00E50C69">
            <w:pPr>
              <w:spacing w:line="580" w:lineRule="exact"/>
              <w:jc w:val="center"/>
              <w:rPr>
                <w:rFonts w:ascii="仿宋" w:eastAsia="仿宋" w:hAnsi="仿宋"/>
                <w:b/>
                <w:bCs/>
                <w:sz w:val="32"/>
                <w:szCs w:val="32"/>
              </w:rPr>
            </w:pPr>
          </w:p>
        </w:tc>
      </w:tr>
      <w:tr w:rsidR="00F20086" w:rsidRPr="004117DA" w:rsidTr="00E50C69">
        <w:trPr>
          <w:trHeight w:val="464"/>
        </w:trPr>
        <w:tc>
          <w:tcPr>
            <w:tcW w:w="355" w:type="pct"/>
            <w:vAlign w:val="center"/>
          </w:tcPr>
          <w:p w:rsidR="00F20086" w:rsidRPr="004117DA" w:rsidRDefault="00F20086" w:rsidP="00E50C69">
            <w:pPr>
              <w:spacing w:line="580" w:lineRule="exact"/>
              <w:jc w:val="center"/>
              <w:rPr>
                <w:rFonts w:ascii="仿宋" w:eastAsia="仿宋" w:hAnsi="仿宋" w:hint="eastAsia"/>
                <w:b/>
                <w:bCs/>
                <w:sz w:val="32"/>
                <w:szCs w:val="32"/>
              </w:rPr>
            </w:pPr>
          </w:p>
        </w:tc>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9"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4"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4"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9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5"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9"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354"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456" w:type="pct"/>
            <w:vAlign w:val="center"/>
          </w:tcPr>
          <w:p w:rsidR="00F20086" w:rsidRPr="004117DA" w:rsidRDefault="00F20086" w:rsidP="00E50C69">
            <w:pPr>
              <w:spacing w:line="580" w:lineRule="exact"/>
              <w:jc w:val="center"/>
              <w:rPr>
                <w:rFonts w:ascii="仿宋" w:eastAsia="仿宋" w:hAnsi="仿宋"/>
                <w:b/>
                <w:bCs/>
                <w:sz w:val="32"/>
                <w:szCs w:val="32"/>
              </w:rPr>
            </w:pPr>
          </w:p>
        </w:tc>
        <w:tc>
          <w:tcPr>
            <w:tcW w:w="591" w:type="pct"/>
            <w:vAlign w:val="center"/>
          </w:tcPr>
          <w:p w:rsidR="00F20086" w:rsidRPr="004117DA" w:rsidRDefault="00F20086" w:rsidP="00E50C69">
            <w:pPr>
              <w:spacing w:line="580" w:lineRule="exact"/>
              <w:jc w:val="center"/>
              <w:rPr>
                <w:rFonts w:ascii="仿宋" w:eastAsia="仿宋" w:hAnsi="仿宋"/>
                <w:b/>
                <w:bCs/>
                <w:sz w:val="32"/>
                <w:szCs w:val="32"/>
              </w:rPr>
            </w:pPr>
          </w:p>
        </w:tc>
      </w:tr>
    </w:tbl>
    <w:p w:rsidR="00F20086" w:rsidRPr="004117DA" w:rsidRDefault="00F20086" w:rsidP="00F20086">
      <w:pPr>
        <w:spacing w:line="580" w:lineRule="exact"/>
        <w:ind w:firstLineChars="100" w:firstLine="321"/>
        <w:rPr>
          <w:rFonts w:ascii="仿宋" w:eastAsia="仿宋" w:hAnsi="仿宋"/>
          <w:b/>
          <w:bCs/>
          <w:sz w:val="32"/>
          <w:szCs w:val="32"/>
        </w:rPr>
      </w:pPr>
      <w:r w:rsidRPr="004117DA">
        <w:rPr>
          <w:rFonts w:ascii="仿宋" w:eastAsia="仿宋" w:hAnsi="仿宋" w:hint="eastAsia"/>
          <w:b/>
          <w:bCs/>
          <w:sz w:val="32"/>
          <w:szCs w:val="32"/>
        </w:rPr>
        <w:t>街镇（社区）农机部门负责人（签章）：              街镇（社区）财政部门核实意见：                        经办人（签字）：              负责人（签章）：</w:t>
      </w:r>
    </w:p>
    <w:p w:rsidR="00F20086" w:rsidRPr="004117DA" w:rsidRDefault="00F20086" w:rsidP="00F20086">
      <w:pPr>
        <w:spacing w:line="580" w:lineRule="exact"/>
        <w:rPr>
          <w:rFonts w:ascii="仿宋" w:eastAsia="仿宋" w:hAnsi="仿宋" w:hint="eastAsia"/>
          <w:b/>
          <w:bCs/>
          <w:sz w:val="32"/>
          <w:szCs w:val="32"/>
        </w:rPr>
      </w:pPr>
      <w:r w:rsidRPr="004117DA">
        <w:rPr>
          <w:rFonts w:ascii="仿宋" w:eastAsia="仿宋" w:hAnsi="仿宋" w:hint="eastAsia"/>
          <w:b/>
          <w:bCs/>
          <w:sz w:val="32"/>
          <w:szCs w:val="32"/>
        </w:rPr>
        <w:lastRenderedPageBreak/>
        <w:t xml:space="preserve">                                                                                                   </w:t>
      </w:r>
      <w:r w:rsidRPr="004117DA">
        <w:rPr>
          <w:rFonts w:ascii="仿宋" w:eastAsia="仿宋" w:hAnsi="仿宋" w:hint="eastAsia"/>
          <w:b/>
          <w:sz w:val="32"/>
          <w:szCs w:val="32"/>
        </w:rPr>
        <w:t>附件5:</w:t>
      </w:r>
    </w:p>
    <w:p w:rsidR="00F20086" w:rsidRPr="004117DA" w:rsidRDefault="00F20086" w:rsidP="00F20086">
      <w:pPr>
        <w:shd w:val="solid" w:color="FFFFFF" w:fill="auto"/>
        <w:autoSpaceDN w:val="0"/>
        <w:spacing w:line="580" w:lineRule="exact"/>
        <w:jc w:val="center"/>
        <w:rPr>
          <w:rFonts w:ascii="仿宋" w:eastAsia="仿宋" w:hAnsi="仿宋" w:hint="eastAsia"/>
          <w:b/>
          <w:sz w:val="32"/>
          <w:szCs w:val="32"/>
          <w:shd w:val="clear" w:color="auto" w:fill="FFFFFF"/>
        </w:rPr>
      </w:pPr>
      <w:r w:rsidRPr="004117DA">
        <w:rPr>
          <w:rFonts w:ascii="仿宋" w:eastAsia="仿宋" w:hAnsi="仿宋" w:hint="eastAsia"/>
          <w:b/>
          <w:sz w:val="32"/>
          <w:szCs w:val="32"/>
          <w:shd w:val="clear" w:color="auto" w:fill="FFFFFF"/>
        </w:rPr>
        <w:t>20</w:t>
      </w:r>
      <w:r w:rsidRPr="004117DA">
        <w:rPr>
          <w:rFonts w:ascii="仿宋" w:eastAsia="仿宋" w:hAnsi="仿宋" w:hint="eastAsia"/>
          <w:b/>
          <w:sz w:val="32"/>
          <w:szCs w:val="32"/>
          <w:u w:val="single"/>
          <w:shd w:val="clear" w:color="auto" w:fill="FFFFFF"/>
        </w:rPr>
        <w:t xml:space="preserve">  </w:t>
      </w:r>
      <w:r w:rsidRPr="004117DA">
        <w:rPr>
          <w:rFonts w:ascii="仿宋" w:eastAsia="仿宋" w:hAnsi="仿宋" w:hint="eastAsia"/>
          <w:b/>
          <w:sz w:val="32"/>
          <w:szCs w:val="32"/>
          <w:shd w:val="clear" w:color="auto" w:fill="FFFFFF"/>
        </w:rPr>
        <w:t>年度</w:t>
      </w:r>
      <w:r w:rsidRPr="004117DA">
        <w:rPr>
          <w:rFonts w:ascii="仿宋" w:eastAsia="仿宋" w:hAnsi="仿宋" w:hint="eastAsia"/>
          <w:b/>
          <w:sz w:val="32"/>
          <w:szCs w:val="32"/>
          <w:u w:val="single"/>
          <w:shd w:val="clear" w:color="auto" w:fill="FFFFFF"/>
        </w:rPr>
        <w:t xml:space="preserve">      </w:t>
      </w:r>
      <w:r w:rsidRPr="004117DA">
        <w:rPr>
          <w:rFonts w:ascii="仿宋" w:eastAsia="仿宋" w:hAnsi="仿宋" w:hint="eastAsia"/>
          <w:b/>
          <w:sz w:val="32"/>
          <w:szCs w:val="32"/>
          <w:shd w:val="clear" w:color="auto" w:fill="FFFFFF"/>
        </w:rPr>
        <w:t>县（区）享受农机购置补贴农户信息表</w:t>
      </w:r>
    </w:p>
    <w:p w:rsidR="00F20086" w:rsidRPr="004117DA" w:rsidRDefault="00F20086" w:rsidP="00F20086">
      <w:pPr>
        <w:shd w:val="solid" w:color="FFFFFF" w:fill="auto"/>
        <w:autoSpaceDN w:val="0"/>
        <w:spacing w:line="580" w:lineRule="exact"/>
        <w:ind w:firstLineChars="50" w:firstLine="161"/>
        <w:jc w:val="left"/>
        <w:rPr>
          <w:rFonts w:ascii="仿宋" w:eastAsia="仿宋" w:hAnsi="仿宋" w:hint="eastAsia"/>
          <w:b/>
          <w:bCs/>
          <w:sz w:val="32"/>
          <w:szCs w:val="32"/>
        </w:rPr>
      </w:pPr>
      <w:r w:rsidRPr="004117DA">
        <w:rPr>
          <w:rFonts w:ascii="仿宋" w:eastAsia="仿宋" w:hAnsi="仿宋" w:hint="eastAsia"/>
          <w:b/>
          <w:bCs/>
          <w:sz w:val="32"/>
          <w:szCs w:val="32"/>
        </w:rPr>
        <w:t xml:space="preserve">公告单位：                                                                                        公告时间：      年    月    日 </w:t>
      </w: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1513"/>
        <w:gridCol w:w="1134"/>
        <w:gridCol w:w="1134"/>
        <w:gridCol w:w="1099"/>
        <w:gridCol w:w="1220"/>
        <w:gridCol w:w="1220"/>
        <w:gridCol w:w="1564"/>
        <w:gridCol w:w="1464"/>
        <w:gridCol w:w="1465"/>
        <w:gridCol w:w="1465"/>
      </w:tblGrid>
      <w:tr w:rsidR="00F20086" w:rsidRPr="004117DA" w:rsidTr="00E50C69">
        <w:tblPrEx>
          <w:tblCellMar>
            <w:top w:w="0" w:type="dxa"/>
            <w:bottom w:w="0" w:type="dxa"/>
          </w:tblCellMar>
        </w:tblPrEx>
        <w:trPr>
          <w:trHeight w:val="808"/>
        </w:trPr>
        <w:tc>
          <w:tcPr>
            <w:tcW w:w="580" w:type="dxa"/>
            <w:shd w:val="solid" w:color="FFFFFF" w:fill="auto"/>
            <w:tcMar>
              <w:top w:w="0" w:type="dxa"/>
              <w:left w:w="108" w:type="dxa"/>
              <w:bottom w:w="0" w:type="dxa"/>
              <w:right w:w="108" w:type="dxa"/>
            </w:tcMar>
            <w:vAlign w:val="center"/>
          </w:tcPr>
          <w:p w:rsidR="00F20086" w:rsidRPr="004117DA" w:rsidRDefault="00F20086" w:rsidP="00E50C69">
            <w:pPr>
              <w:shd w:val="solid" w:color="FFFFFF" w:fill="auto"/>
              <w:autoSpaceDN w:val="0"/>
              <w:ind w:leftChars="-50" w:left="-105" w:rightChars="-50" w:right="-105"/>
              <w:jc w:val="center"/>
              <w:rPr>
                <w:rFonts w:ascii="仿宋" w:eastAsia="仿宋" w:hAnsi="仿宋" w:hint="eastAsia"/>
                <w:b/>
                <w:bCs/>
                <w:sz w:val="32"/>
                <w:szCs w:val="32"/>
              </w:rPr>
            </w:pPr>
            <w:r w:rsidRPr="004117DA">
              <w:rPr>
                <w:rFonts w:ascii="仿宋" w:eastAsia="仿宋" w:hAnsi="仿宋" w:hint="eastAsia"/>
                <w:b/>
                <w:bCs/>
                <w:sz w:val="32"/>
                <w:szCs w:val="32"/>
              </w:rPr>
              <w:t>序号</w:t>
            </w:r>
          </w:p>
        </w:tc>
        <w:tc>
          <w:tcPr>
            <w:tcW w:w="1513" w:type="dxa"/>
            <w:shd w:val="solid" w:color="FFFFFF" w:fill="auto"/>
            <w:tcMar>
              <w:top w:w="0" w:type="dxa"/>
              <w:left w:w="108" w:type="dxa"/>
              <w:bottom w:w="0" w:type="dxa"/>
              <w:right w:w="108" w:type="dxa"/>
            </w:tcMar>
            <w:vAlign w:val="center"/>
          </w:tcPr>
          <w:p w:rsidR="00F20086" w:rsidRPr="004117DA" w:rsidRDefault="00F20086" w:rsidP="00E50C69">
            <w:pPr>
              <w:shd w:val="solid" w:color="FFFFFF" w:fill="auto"/>
              <w:autoSpaceDN w:val="0"/>
              <w:jc w:val="center"/>
              <w:rPr>
                <w:rFonts w:ascii="仿宋" w:eastAsia="仿宋" w:hAnsi="仿宋" w:hint="eastAsia"/>
                <w:b/>
                <w:bCs/>
                <w:sz w:val="32"/>
                <w:szCs w:val="32"/>
              </w:rPr>
            </w:pPr>
            <w:r w:rsidRPr="004117DA">
              <w:rPr>
                <w:rFonts w:ascii="仿宋" w:eastAsia="仿宋" w:hAnsi="仿宋" w:hint="eastAsia"/>
                <w:b/>
                <w:bCs/>
                <w:sz w:val="32"/>
                <w:szCs w:val="32"/>
              </w:rPr>
              <w:t>所在乡（镇）</w:t>
            </w:r>
          </w:p>
        </w:tc>
        <w:tc>
          <w:tcPr>
            <w:tcW w:w="1134" w:type="dxa"/>
            <w:shd w:val="solid" w:color="FFFFFF" w:fill="auto"/>
            <w:tcMar>
              <w:top w:w="0" w:type="dxa"/>
              <w:left w:w="108" w:type="dxa"/>
              <w:bottom w:w="0" w:type="dxa"/>
              <w:right w:w="108" w:type="dxa"/>
            </w:tcMar>
            <w:vAlign w:val="center"/>
          </w:tcPr>
          <w:p w:rsidR="00F20086" w:rsidRPr="004117DA" w:rsidRDefault="00F20086" w:rsidP="00E50C69">
            <w:pPr>
              <w:shd w:val="solid" w:color="FFFFFF" w:fill="auto"/>
              <w:autoSpaceDN w:val="0"/>
              <w:jc w:val="center"/>
              <w:rPr>
                <w:rFonts w:ascii="仿宋" w:eastAsia="仿宋" w:hAnsi="仿宋" w:hint="eastAsia"/>
                <w:b/>
                <w:bCs/>
                <w:sz w:val="32"/>
                <w:szCs w:val="32"/>
              </w:rPr>
            </w:pPr>
            <w:r w:rsidRPr="004117DA">
              <w:rPr>
                <w:rFonts w:ascii="仿宋" w:eastAsia="仿宋" w:hAnsi="仿宋" w:hint="eastAsia"/>
                <w:b/>
                <w:bCs/>
                <w:sz w:val="32"/>
                <w:szCs w:val="32"/>
              </w:rPr>
              <w:t>所在村组</w:t>
            </w:r>
          </w:p>
        </w:tc>
        <w:tc>
          <w:tcPr>
            <w:tcW w:w="1134" w:type="dxa"/>
            <w:shd w:val="solid" w:color="FFFFFF" w:fill="auto"/>
            <w:tcMar>
              <w:top w:w="0" w:type="dxa"/>
              <w:left w:w="108" w:type="dxa"/>
              <w:bottom w:w="0" w:type="dxa"/>
              <w:right w:w="108" w:type="dxa"/>
            </w:tcMar>
            <w:vAlign w:val="center"/>
          </w:tcPr>
          <w:p w:rsidR="00F20086" w:rsidRPr="004117DA" w:rsidRDefault="00F20086" w:rsidP="00E50C69">
            <w:pPr>
              <w:shd w:val="solid" w:color="FFFFFF" w:fill="auto"/>
              <w:autoSpaceDN w:val="0"/>
              <w:jc w:val="center"/>
              <w:rPr>
                <w:rFonts w:ascii="仿宋" w:eastAsia="仿宋" w:hAnsi="仿宋" w:hint="eastAsia"/>
                <w:b/>
                <w:bCs/>
                <w:sz w:val="32"/>
                <w:szCs w:val="32"/>
              </w:rPr>
            </w:pPr>
            <w:r w:rsidRPr="004117DA">
              <w:rPr>
                <w:rFonts w:ascii="仿宋" w:eastAsia="仿宋" w:hAnsi="仿宋" w:hint="eastAsia"/>
                <w:b/>
                <w:bCs/>
                <w:sz w:val="32"/>
                <w:szCs w:val="32"/>
              </w:rPr>
              <w:t>购机者</w:t>
            </w:r>
          </w:p>
          <w:p w:rsidR="00F20086" w:rsidRPr="004117DA" w:rsidRDefault="00F20086" w:rsidP="00E50C69">
            <w:pPr>
              <w:shd w:val="solid" w:color="FFFFFF" w:fill="auto"/>
              <w:autoSpaceDN w:val="0"/>
              <w:jc w:val="center"/>
              <w:rPr>
                <w:rFonts w:ascii="仿宋" w:eastAsia="仿宋" w:hAnsi="仿宋" w:hint="eastAsia"/>
                <w:b/>
                <w:bCs/>
                <w:sz w:val="32"/>
                <w:szCs w:val="32"/>
              </w:rPr>
            </w:pPr>
            <w:r w:rsidRPr="004117DA">
              <w:rPr>
                <w:rFonts w:ascii="仿宋" w:eastAsia="仿宋" w:hAnsi="仿宋" w:hint="eastAsia"/>
                <w:b/>
                <w:bCs/>
                <w:sz w:val="32"/>
                <w:szCs w:val="32"/>
              </w:rPr>
              <w:t>姓名</w:t>
            </w:r>
          </w:p>
        </w:tc>
        <w:tc>
          <w:tcPr>
            <w:tcW w:w="1099" w:type="dxa"/>
            <w:shd w:val="solid" w:color="FFFFFF" w:fill="auto"/>
            <w:tcMar>
              <w:top w:w="0" w:type="dxa"/>
              <w:left w:w="108" w:type="dxa"/>
              <w:bottom w:w="0" w:type="dxa"/>
              <w:right w:w="108" w:type="dxa"/>
            </w:tcMar>
            <w:vAlign w:val="center"/>
          </w:tcPr>
          <w:p w:rsidR="00F20086" w:rsidRPr="004117DA" w:rsidRDefault="00F20086" w:rsidP="00E50C69">
            <w:pPr>
              <w:shd w:val="solid" w:color="FFFFFF" w:fill="auto"/>
              <w:autoSpaceDN w:val="0"/>
              <w:jc w:val="center"/>
              <w:rPr>
                <w:rFonts w:ascii="仿宋" w:eastAsia="仿宋" w:hAnsi="仿宋" w:hint="eastAsia"/>
                <w:b/>
                <w:bCs/>
                <w:sz w:val="32"/>
                <w:szCs w:val="32"/>
              </w:rPr>
            </w:pPr>
            <w:r w:rsidRPr="004117DA">
              <w:rPr>
                <w:rFonts w:ascii="仿宋" w:eastAsia="仿宋" w:hAnsi="仿宋" w:hint="eastAsia"/>
                <w:b/>
                <w:bCs/>
                <w:sz w:val="32"/>
                <w:szCs w:val="32"/>
              </w:rPr>
              <w:t>机具品目</w:t>
            </w:r>
          </w:p>
        </w:tc>
        <w:tc>
          <w:tcPr>
            <w:tcW w:w="1220" w:type="dxa"/>
            <w:shd w:val="solid" w:color="FFFFFF" w:fill="auto"/>
            <w:tcMar>
              <w:top w:w="0" w:type="dxa"/>
              <w:left w:w="108" w:type="dxa"/>
              <w:bottom w:w="0" w:type="dxa"/>
              <w:right w:w="108" w:type="dxa"/>
            </w:tcMar>
            <w:vAlign w:val="center"/>
          </w:tcPr>
          <w:p w:rsidR="00F20086" w:rsidRPr="004117DA" w:rsidRDefault="00F20086" w:rsidP="00E50C69">
            <w:pPr>
              <w:shd w:val="solid" w:color="FFFFFF" w:fill="auto"/>
              <w:autoSpaceDN w:val="0"/>
              <w:jc w:val="center"/>
              <w:rPr>
                <w:rFonts w:ascii="仿宋" w:eastAsia="仿宋" w:hAnsi="仿宋" w:hint="eastAsia"/>
                <w:b/>
                <w:bCs/>
                <w:sz w:val="32"/>
                <w:szCs w:val="32"/>
              </w:rPr>
            </w:pPr>
            <w:r w:rsidRPr="004117DA">
              <w:rPr>
                <w:rFonts w:ascii="仿宋" w:eastAsia="仿宋" w:hAnsi="仿宋" w:hint="eastAsia"/>
                <w:b/>
                <w:bCs/>
                <w:sz w:val="32"/>
                <w:szCs w:val="32"/>
              </w:rPr>
              <w:t>生产厂家</w:t>
            </w:r>
          </w:p>
        </w:tc>
        <w:tc>
          <w:tcPr>
            <w:tcW w:w="1220" w:type="dxa"/>
            <w:shd w:val="solid" w:color="FFFFFF" w:fill="auto"/>
            <w:tcMar>
              <w:top w:w="0" w:type="dxa"/>
              <w:left w:w="108" w:type="dxa"/>
              <w:bottom w:w="0" w:type="dxa"/>
              <w:right w:w="108" w:type="dxa"/>
            </w:tcMar>
            <w:vAlign w:val="center"/>
          </w:tcPr>
          <w:p w:rsidR="00F20086" w:rsidRPr="004117DA" w:rsidRDefault="00F20086" w:rsidP="00E50C69">
            <w:pPr>
              <w:shd w:val="solid" w:color="FFFFFF" w:fill="auto"/>
              <w:autoSpaceDN w:val="0"/>
              <w:jc w:val="center"/>
              <w:rPr>
                <w:rFonts w:ascii="仿宋" w:eastAsia="仿宋" w:hAnsi="仿宋" w:hint="eastAsia"/>
                <w:b/>
                <w:bCs/>
                <w:sz w:val="32"/>
                <w:szCs w:val="32"/>
              </w:rPr>
            </w:pPr>
            <w:r w:rsidRPr="004117DA">
              <w:rPr>
                <w:rFonts w:ascii="仿宋" w:eastAsia="仿宋" w:hAnsi="仿宋" w:hint="eastAsia"/>
                <w:b/>
                <w:bCs/>
                <w:sz w:val="32"/>
                <w:szCs w:val="32"/>
              </w:rPr>
              <w:t>购买机型</w:t>
            </w:r>
          </w:p>
        </w:tc>
        <w:tc>
          <w:tcPr>
            <w:tcW w:w="1564" w:type="dxa"/>
            <w:shd w:val="solid" w:color="FFFFFF" w:fill="auto"/>
            <w:tcMar>
              <w:top w:w="0" w:type="dxa"/>
              <w:left w:w="108" w:type="dxa"/>
              <w:bottom w:w="0" w:type="dxa"/>
              <w:right w:w="108" w:type="dxa"/>
            </w:tcMar>
            <w:vAlign w:val="center"/>
          </w:tcPr>
          <w:p w:rsidR="00F20086" w:rsidRPr="004117DA" w:rsidRDefault="00F20086" w:rsidP="00E50C69">
            <w:pPr>
              <w:shd w:val="solid" w:color="FFFFFF" w:fill="auto"/>
              <w:autoSpaceDN w:val="0"/>
              <w:jc w:val="center"/>
              <w:rPr>
                <w:rFonts w:ascii="仿宋" w:eastAsia="仿宋" w:hAnsi="仿宋" w:hint="eastAsia"/>
                <w:b/>
                <w:bCs/>
                <w:sz w:val="32"/>
                <w:szCs w:val="32"/>
              </w:rPr>
            </w:pPr>
            <w:r w:rsidRPr="004117DA">
              <w:rPr>
                <w:rFonts w:ascii="仿宋" w:eastAsia="仿宋" w:hAnsi="仿宋" w:hint="eastAsia"/>
                <w:b/>
                <w:bCs/>
                <w:sz w:val="32"/>
                <w:szCs w:val="32"/>
              </w:rPr>
              <w:t>购买数量（台）</w:t>
            </w:r>
          </w:p>
        </w:tc>
        <w:tc>
          <w:tcPr>
            <w:tcW w:w="1464" w:type="dxa"/>
            <w:shd w:val="solid" w:color="FFFFFF" w:fill="auto"/>
            <w:tcMar>
              <w:top w:w="0" w:type="dxa"/>
              <w:left w:w="108" w:type="dxa"/>
              <w:bottom w:w="0" w:type="dxa"/>
              <w:right w:w="108" w:type="dxa"/>
            </w:tcMar>
            <w:vAlign w:val="center"/>
          </w:tcPr>
          <w:p w:rsidR="00F20086" w:rsidRPr="004117DA" w:rsidRDefault="00F20086" w:rsidP="00E50C69">
            <w:pPr>
              <w:shd w:val="solid" w:color="FFFFFF" w:fill="auto"/>
              <w:autoSpaceDN w:val="0"/>
              <w:ind w:leftChars="-50" w:left="-105" w:rightChars="-50" w:right="-105"/>
              <w:jc w:val="center"/>
              <w:rPr>
                <w:rFonts w:ascii="仿宋" w:eastAsia="仿宋" w:hAnsi="仿宋" w:hint="eastAsia"/>
                <w:b/>
                <w:bCs/>
                <w:sz w:val="32"/>
                <w:szCs w:val="32"/>
              </w:rPr>
            </w:pPr>
            <w:r w:rsidRPr="004117DA">
              <w:rPr>
                <w:rFonts w:ascii="仿宋" w:eastAsia="仿宋" w:hAnsi="仿宋" w:hint="eastAsia"/>
                <w:b/>
                <w:bCs/>
                <w:sz w:val="32"/>
                <w:szCs w:val="32"/>
              </w:rPr>
              <w:t>单台销售价格</w:t>
            </w:r>
          </w:p>
          <w:p w:rsidR="00F20086" w:rsidRPr="004117DA" w:rsidRDefault="00F20086" w:rsidP="00E50C69">
            <w:pPr>
              <w:shd w:val="solid" w:color="FFFFFF" w:fill="auto"/>
              <w:autoSpaceDN w:val="0"/>
              <w:jc w:val="center"/>
              <w:rPr>
                <w:rFonts w:ascii="仿宋" w:eastAsia="仿宋" w:hAnsi="仿宋" w:hint="eastAsia"/>
                <w:b/>
                <w:bCs/>
                <w:sz w:val="32"/>
                <w:szCs w:val="32"/>
              </w:rPr>
            </w:pPr>
            <w:r w:rsidRPr="004117DA">
              <w:rPr>
                <w:rFonts w:ascii="仿宋" w:eastAsia="仿宋" w:hAnsi="仿宋" w:hint="eastAsia"/>
                <w:b/>
                <w:bCs/>
                <w:sz w:val="32"/>
                <w:szCs w:val="32"/>
              </w:rPr>
              <w:t>（元）</w:t>
            </w:r>
          </w:p>
        </w:tc>
        <w:tc>
          <w:tcPr>
            <w:tcW w:w="1465" w:type="dxa"/>
            <w:shd w:val="solid" w:color="FFFFFF" w:fill="auto"/>
            <w:tcMar>
              <w:top w:w="0" w:type="dxa"/>
              <w:left w:w="108" w:type="dxa"/>
              <w:bottom w:w="0" w:type="dxa"/>
              <w:right w:w="108" w:type="dxa"/>
            </w:tcMar>
            <w:vAlign w:val="center"/>
          </w:tcPr>
          <w:p w:rsidR="00F20086" w:rsidRPr="004117DA" w:rsidRDefault="00F20086" w:rsidP="00E50C69">
            <w:pPr>
              <w:shd w:val="solid" w:color="FFFFFF" w:fill="auto"/>
              <w:autoSpaceDN w:val="0"/>
              <w:ind w:leftChars="-50" w:left="-105" w:rightChars="-50" w:right="-105"/>
              <w:jc w:val="center"/>
              <w:rPr>
                <w:rFonts w:ascii="仿宋" w:eastAsia="仿宋" w:hAnsi="仿宋" w:hint="eastAsia"/>
                <w:b/>
                <w:bCs/>
                <w:sz w:val="32"/>
                <w:szCs w:val="32"/>
              </w:rPr>
            </w:pPr>
            <w:r w:rsidRPr="004117DA">
              <w:rPr>
                <w:rFonts w:ascii="仿宋" w:eastAsia="仿宋" w:hAnsi="仿宋" w:hint="eastAsia"/>
                <w:b/>
                <w:bCs/>
                <w:sz w:val="32"/>
                <w:szCs w:val="32"/>
              </w:rPr>
              <w:t>单台补贴额</w:t>
            </w:r>
          </w:p>
          <w:p w:rsidR="00F20086" w:rsidRPr="004117DA" w:rsidRDefault="00F20086" w:rsidP="00E50C69">
            <w:pPr>
              <w:shd w:val="solid" w:color="FFFFFF" w:fill="auto"/>
              <w:autoSpaceDN w:val="0"/>
              <w:jc w:val="center"/>
              <w:rPr>
                <w:rFonts w:ascii="仿宋" w:eastAsia="仿宋" w:hAnsi="仿宋" w:hint="eastAsia"/>
                <w:b/>
                <w:bCs/>
                <w:sz w:val="32"/>
                <w:szCs w:val="32"/>
              </w:rPr>
            </w:pPr>
            <w:r w:rsidRPr="004117DA">
              <w:rPr>
                <w:rFonts w:ascii="仿宋" w:eastAsia="仿宋" w:hAnsi="仿宋" w:hint="eastAsia"/>
                <w:b/>
                <w:bCs/>
                <w:sz w:val="32"/>
                <w:szCs w:val="32"/>
              </w:rPr>
              <w:t>（元）</w:t>
            </w:r>
          </w:p>
        </w:tc>
        <w:tc>
          <w:tcPr>
            <w:tcW w:w="1465" w:type="dxa"/>
            <w:shd w:val="solid" w:color="FFFFFF" w:fill="auto"/>
            <w:tcMar>
              <w:top w:w="0" w:type="dxa"/>
              <w:left w:w="108" w:type="dxa"/>
              <w:bottom w:w="0" w:type="dxa"/>
              <w:right w:w="108" w:type="dxa"/>
            </w:tcMar>
            <w:vAlign w:val="center"/>
          </w:tcPr>
          <w:p w:rsidR="00F20086" w:rsidRPr="004117DA" w:rsidRDefault="00F20086" w:rsidP="00E50C69">
            <w:pPr>
              <w:shd w:val="solid" w:color="FFFFFF" w:fill="auto"/>
              <w:autoSpaceDN w:val="0"/>
              <w:jc w:val="center"/>
              <w:rPr>
                <w:rFonts w:ascii="仿宋" w:eastAsia="仿宋" w:hAnsi="仿宋" w:hint="eastAsia"/>
                <w:b/>
                <w:bCs/>
                <w:sz w:val="32"/>
                <w:szCs w:val="32"/>
              </w:rPr>
            </w:pPr>
            <w:r w:rsidRPr="004117DA">
              <w:rPr>
                <w:rFonts w:ascii="仿宋" w:eastAsia="仿宋" w:hAnsi="仿宋" w:hint="eastAsia"/>
                <w:b/>
                <w:bCs/>
                <w:sz w:val="32"/>
                <w:szCs w:val="32"/>
              </w:rPr>
              <w:t>总补贴额</w:t>
            </w:r>
          </w:p>
          <w:p w:rsidR="00F20086" w:rsidRPr="004117DA" w:rsidRDefault="00F20086" w:rsidP="00E50C69">
            <w:pPr>
              <w:shd w:val="solid" w:color="FFFFFF" w:fill="auto"/>
              <w:autoSpaceDN w:val="0"/>
              <w:jc w:val="center"/>
              <w:rPr>
                <w:rFonts w:ascii="仿宋" w:eastAsia="仿宋" w:hAnsi="仿宋" w:hint="eastAsia"/>
                <w:b/>
                <w:bCs/>
                <w:sz w:val="32"/>
                <w:szCs w:val="32"/>
              </w:rPr>
            </w:pPr>
            <w:r w:rsidRPr="004117DA">
              <w:rPr>
                <w:rFonts w:ascii="仿宋" w:eastAsia="仿宋" w:hAnsi="仿宋" w:hint="eastAsia"/>
                <w:b/>
                <w:bCs/>
                <w:sz w:val="32"/>
                <w:szCs w:val="32"/>
              </w:rPr>
              <w:t>（元）</w:t>
            </w:r>
          </w:p>
        </w:tc>
      </w:tr>
      <w:tr w:rsidR="00F20086" w:rsidRPr="004117DA" w:rsidTr="00E50C69">
        <w:tblPrEx>
          <w:tblCellMar>
            <w:top w:w="0" w:type="dxa"/>
            <w:bottom w:w="0" w:type="dxa"/>
          </w:tblCellMar>
        </w:tblPrEx>
        <w:trPr>
          <w:trHeight w:val="443"/>
        </w:trPr>
        <w:tc>
          <w:tcPr>
            <w:tcW w:w="580" w:type="dxa"/>
            <w:shd w:val="solid" w:color="FFFFFF" w:fill="auto"/>
            <w:tcMar>
              <w:top w:w="0" w:type="dxa"/>
              <w:left w:w="108" w:type="dxa"/>
              <w:bottom w:w="0" w:type="dxa"/>
              <w:right w:w="108" w:type="dxa"/>
            </w:tcMar>
            <w:vAlign w:val="center"/>
          </w:tcPr>
          <w:p w:rsidR="00F20086" w:rsidRPr="004117DA" w:rsidRDefault="00F20086" w:rsidP="00E50C69">
            <w:pPr>
              <w:shd w:val="solid" w:color="FFFFFF" w:fill="auto"/>
              <w:autoSpaceDN w:val="0"/>
              <w:spacing w:line="580" w:lineRule="exact"/>
              <w:ind w:leftChars="-50" w:left="-105" w:rightChars="-50" w:right="-105"/>
              <w:jc w:val="center"/>
              <w:rPr>
                <w:rFonts w:ascii="仿宋" w:eastAsia="仿宋" w:hAnsi="仿宋" w:hint="eastAsia"/>
                <w:b/>
                <w:sz w:val="32"/>
                <w:szCs w:val="32"/>
                <w:shd w:val="clear" w:color="auto" w:fill="FFFFFF"/>
              </w:rPr>
            </w:pPr>
          </w:p>
        </w:tc>
        <w:tc>
          <w:tcPr>
            <w:tcW w:w="1513"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134"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134"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099"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220"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220"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564"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464"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465"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465"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r>
      <w:tr w:rsidR="00F20086" w:rsidRPr="004117DA" w:rsidTr="00E50C69">
        <w:tblPrEx>
          <w:tblCellMar>
            <w:top w:w="0" w:type="dxa"/>
            <w:bottom w:w="0" w:type="dxa"/>
          </w:tblCellMar>
        </w:tblPrEx>
        <w:trPr>
          <w:trHeight w:val="606"/>
        </w:trPr>
        <w:tc>
          <w:tcPr>
            <w:tcW w:w="580" w:type="dxa"/>
            <w:shd w:val="solid" w:color="FFFFFF" w:fill="auto"/>
            <w:tcMar>
              <w:top w:w="0" w:type="dxa"/>
              <w:left w:w="108" w:type="dxa"/>
              <w:bottom w:w="0" w:type="dxa"/>
              <w:right w:w="108" w:type="dxa"/>
            </w:tcMar>
            <w:vAlign w:val="center"/>
          </w:tcPr>
          <w:p w:rsidR="00F20086" w:rsidRPr="004117DA" w:rsidRDefault="00F20086" w:rsidP="00E50C69">
            <w:pPr>
              <w:shd w:val="solid" w:color="FFFFFF" w:fill="auto"/>
              <w:autoSpaceDN w:val="0"/>
              <w:spacing w:line="580" w:lineRule="exact"/>
              <w:ind w:leftChars="-50" w:left="-105" w:rightChars="-50" w:right="-105"/>
              <w:jc w:val="center"/>
              <w:rPr>
                <w:rFonts w:ascii="仿宋" w:eastAsia="仿宋" w:hAnsi="仿宋" w:hint="eastAsia"/>
                <w:b/>
                <w:sz w:val="32"/>
                <w:szCs w:val="32"/>
                <w:shd w:val="clear" w:color="auto" w:fill="FFFFFF"/>
              </w:rPr>
            </w:pPr>
          </w:p>
        </w:tc>
        <w:tc>
          <w:tcPr>
            <w:tcW w:w="1513"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134"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134"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099"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220"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220"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564"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464"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465"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465"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r>
      <w:tr w:rsidR="00F20086" w:rsidRPr="004117DA" w:rsidTr="00E50C69">
        <w:tblPrEx>
          <w:tblCellMar>
            <w:top w:w="0" w:type="dxa"/>
            <w:bottom w:w="0" w:type="dxa"/>
          </w:tblCellMar>
        </w:tblPrEx>
        <w:trPr>
          <w:trHeight w:val="288"/>
        </w:trPr>
        <w:tc>
          <w:tcPr>
            <w:tcW w:w="580" w:type="dxa"/>
            <w:shd w:val="solid" w:color="FFFFFF" w:fill="auto"/>
            <w:tcMar>
              <w:top w:w="0" w:type="dxa"/>
              <w:left w:w="108" w:type="dxa"/>
              <w:bottom w:w="0" w:type="dxa"/>
              <w:right w:w="108" w:type="dxa"/>
            </w:tcMar>
            <w:vAlign w:val="center"/>
          </w:tcPr>
          <w:p w:rsidR="00F20086" w:rsidRPr="004117DA" w:rsidRDefault="00F20086" w:rsidP="00E50C69">
            <w:pPr>
              <w:shd w:val="solid" w:color="FFFFFF" w:fill="auto"/>
              <w:autoSpaceDN w:val="0"/>
              <w:spacing w:line="580" w:lineRule="exact"/>
              <w:ind w:leftChars="-50" w:left="-105" w:rightChars="-50" w:right="-105"/>
              <w:jc w:val="center"/>
              <w:rPr>
                <w:rFonts w:ascii="仿宋" w:eastAsia="仿宋" w:hAnsi="仿宋" w:hint="eastAsia"/>
                <w:b/>
                <w:sz w:val="32"/>
                <w:szCs w:val="32"/>
                <w:shd w:val="clear" w:color="auto" w:fill="FFFFFF"/>
              </w:rPr>
            </w:pPr>
          </w:p>
        </w:tc>
        <w:tc>
          <w:tcPr>
            <w:tcW w:w="1513"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134"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134"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099"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220"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220"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564"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464"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465"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c>
          <w:tcPr>
            <w:tcW w:w="1465"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p>
        </w:tc>
      </w:tr>
      <w:tr w:rsidR="00F20086" w:rsidRPr="004117DA" w:rsidTr="00E50C69">
        <w:tblPrEx>
          <w:tblCellMar>
            <w:top w:w="0" w:type="dxa"/>
            <w:bottom w:w="0" w:type="dxa"/>
          </w:tblCellMar>
        </w:tblPrEx>
        <w:trPr>
          <w:trHeight w:val="458"/>
        </w:trPr>
        <w:tc>
          <w:tcPr>
            <w:tcW w:w="580" w:type="dxa"/>
            <w:shd w:val="solid" w:color="FFFFFF" w:fill="auto"/>
            <w:tcMar>
              <w:top w:w="0" w:type="dxa"/>
              <w:left w:w="108" w:type="dxa"/>
              <w:bottom w:w="0" w:type="dxa"/>
              <w:right w:w="108" w:type="dxa"/>
            </w:tcMar>
            <w:vAlign w:val="center"/>
          </w:tcPr>
          <w:p w:rsidR="00F20086" w:rsidRPr="004117DA" w:rsidRDefault="00F20086" w:rsidP="00E50C69">
            <w:pPr>
              <w:spacing w:line="580" w:lineRule="exact"/>
              <w:ind w:leftChars="-50" w:left="-105" w:rightChars="-50" w:right="-105"/>
              <w:jc w:val="center"/>
              <w:rPr>
                <w:rFonts w:ascii="仿宋" w:eastAsia="仿宋" w:hAnsi="仿宋" w:hint="eastAsia"/>
                <w:b/>
                <w:sz w:val="32"/>
                <w:szCs w:val="32"/>
              </w:rPr>
            </w:pPr>
            <w:r w:rsidRPr="004117DA">
              <w:rPr>
                <w:rFonts w:ascii="仿宋" w:eastAsia="仿宋" w:hAnsi="仿宋" w:hint="eastAsia"/>
                <w:b/>
                <w:sz w:val="32"/>
                <w:szCs w:val="32"/>
              </w:rPr>
              <w:t>合计</w:t>
            </w:r>
          </w:p>
        </w:tc>
        <w:tc>
          <w:tcPr>
            <w:tcW w:w="1513"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r w:rsidRPr="004117DA">
              <w:rPr>
                <w:rFonts w:ascii="仿宋" w:eastAsia="仿宋" w:hAnsi="仿宋" w:hint="eastAsia"/>
                <w:b/>
                <w:sz w:val="32"/>
                <w:szCs w:val="32"/>
                <w:shd w:val="clear" w:color="auto" w:fill="FFFFFF"/>
              </w:rPr>
              <w:t xml:space="preserve">         </w:t>
            </w:r>
          </w:p>
        </w:tc>
        <w:tc>
          <w:tcPr>
            <w:tcW w:w="1134"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r w:rsidRPr="004117DA">
              <w:rPr>
                <w:rFonts w:ascii="仿宋" w:eastAsia="仿宋" w:hAnsi="仿宋" w:hint="eastAsia"/>
                <w:b/>
                <w:sz w:val="32"/>
                <w:szCs w:val="32"/>
                <w:shd w:val="clear" w:color="auto" w:fill="FFFFFF"/>
              </w:rPr>
              <w:t xml:space="preserve">         </w:t>
            </w:r>
          </w:p>
        </w:tc>
        <w:tc>
          <w:tcPr>
            <w:tcW w:w="1134"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r w:rsidRPr="004117DA">
              <w:rPr>
                <w:rFonts w:ascii="仿宋" w:eastAsia="仿宋" w:hAnsi="仿宋" w:hint="eastAsia"/>
                <w:b/>
                <w:sz w:val="32"/>
                <w:szCs w:val="32"/>
                <w:shd w:val="clear" w:color="auto" w:fill="FFFFFF"/>
              </w:rPr>
              <w:t xml:space="preserve">          </w:t>
            </w:r>
          </w:p>
        </w:tc>
        <w:tc>
          <w:tcPr>
            <w:tcW w:w="1099"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r w:rsidRPr="004117DA">
              <w:rPr>
                <w:rFonts w:ascii="仿宋" w:eastAsia="仿宋" w:hAnsi="仿宋" w:hint="eastAsia"/>
                <w:b/>
                <w:sz w:val="32"/>
                <w:szCs w:val="32"/>
                <w:shd w:val="clear" w:color="auto" w:fill="FFFFFF"/>
              </w:rPr>
              <w:t xml:space="preserve">            </w:t>
            </w:r>
          </w:p>
        </w:tc>
        <w:tc>
          <w:tcPr>
            <w:tcW w:w="1220"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r w:rsidRPr="004117DA">
              <w:rPr>
                <w:rFonts w:ascii="仿宋" w:eastAsia="仿宋" w:hAnsi="仿宋" w:hint="eastAsia"/>
                <w:b/>
                <w:sz w:val="32"/>
                <w:szCs w:val="32"/>
                <w:shd w:val="clear" w:color="auto" w:fill="FFFFFF"/>
              </w:rPr>
              <w:t xml:space="preserve">       </w:t>
            </w:r>
          </w:p>
        </w:tc>
        <w:tc>
          <w:tcPr>
            <w:tcW w:w="1220"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r w:rsidRPr="004117DA">
              <w:rPr>
                <w:rFonts w:ascii="仿宋" w:eastAsia="仿宋" w:hAnsi="仿宋" w:hint="eastAsia"/>
                <w:b/>
                <w:sz w:val="32"/>
                <w:szCs w:val="32"/>
                <w:shd w:val="clear" w:color="auto" w:fill="FFFFFF"/>
              </w:rPr>
              <w:t xml:space="preserve">              </w:t>
            </w:r>
          </w:p>
        </w:tc>
        <w:tc>
          <w:tcPr>
            <w:tcW w:w="1564"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r w:rsidRPr="004117DA">
              <w:rPr>
                <w:rFonts w:ascii="仿宋" w:eastAsia="仿宋" w:hAnsi="仿宋" w:hint="eastAsia"/>
                <w:b/>
                <w:sz w:val="32"/>
                <w:szCs w:val="32"/>
                <w:shd w:val="clear" w:color="auto" w:fill="FFFFFF"/>
              </w:rPr>
              <w:t xml:space="preserve"> </w:t>
            </w:r>
          </w:p>
        </w:tc>
        <w:tc>
          <w:tcPr>
            <w:tcW w:w="1464"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r w:rsidRPr="004117DA">
              <w:rPr>
                <w:rFonts w:ascii="仿宋" w:eastAsia="仿宋" w:hAnsi="仿宋" w:hint="eastAsia"/>
                <w:b/>
                <w:sz w:val="32"/>
                <w:szCs w:val="32"/>
                <w:shd w:val="clear" w:color="auto" w:fill="FFFFFF"/>
              </w:rPr>
              <w:t xml:space="preserve">           </w:t>
            </w:r>
          </w:p>
        </w:tc>
        <w:tc>
          <w:tcPr>
            <w:tcW w:w="1465"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r w:rsidRPr="004117DA">
              <w:rPr>
                <w:rFonts w:ascii="仿宋" w:eastAsia="仿宋" w:hAnsi="仿宋" w:hint="eastAsia"/>
                <w:b/>
                <w:sz w:val="32"/>
                <w:szCs w:val="32"/>
                <w:shd w:val="clear" w:color="auto" w:fill="FFFFFF"/>
              </w:rPr>
              <w:t xml:space="preserve">          </w:t>
            </w:r>
          </w:p>
        </w:tc>
        <w:tc>
          <w:tcPr>
            <w:tcW w:w="1465" w:type="dxa"/>
            <w:shd w:val="solid" w:color="FFFFFF" w:fill="auto"/>
            <w:tcMar>
              <w:top w:w="0" w:type="dxa"/>
              <w:left w:w="108" w:type="dxa"/>
              <w:bottom w:w="0" w:type="dxa"/>
              <w:right w:w="108" w:type="dxa"/>
            </w:tcMar>
          </w:tcPr>
          <w:p w:rsidR="00F20086" w:rsidRPr="004117DA" w:rsidRDefault="00F20086" w:rsidP="00E50C69">
            <w:pPr>
              <w:shd w:val="solid" w:color="FFFFFF" w:fill="auto"/>
              <w:autoSpaceDN w:val="0"/>
              <w:spacing w:line="580" w:lineRule="exact"/>
              <w:rPr>
                <w:rFonts w:ascii="仿宋" w:eastAsia="仿宋" w:hAnsi="仿宋" w:hint="eastAsia"/>
                <w:b/>
                <w:sz w:val="32"/>
                <w:szCs w:val="32"/>
                <w:shd w:val="clear" w:color="auto" w:fill="FFFFFF"/>
              </w:rPr>
            </w:pPr>
            <w:r w:rsidRPr="004117DA">
              <w:rPr>
                <w:rFonts w:ascii="仿宋" w:eastAsia="仿宋" w:hAnsi="仿宋" w:hint="eastAsia"/>
                <w:b/>
                <w:sz w:val="32"/>
                <w:szCs w:val="32"/>
                <w:shd w:val="clear" w:color="auto" w:fill="FFFFFF"/>
              </w:rPr>
              <w:t xml:space="preserve"> </w:t>
            </w:r>
          </w:p>
        </w:tc>
      </w:tr>
    </w:tbl>
    <w:p w:rsidR="00F20086" w:rsidRPr="004117DA" w:rsidRDefault="00F20086" w:rsidP="00F20086">
      <w:pPr>
        <w:ind w:firstLineChars="200" w:firstLine="640"/>
        <w:rPr>
          <w:rFonts w:ascii="仿宋" w:eastAsia="仿宋" w:hAnsi="仿宋" w:hint="eastAsia"/>
          <w:sz w:val="32"/>
          <w:szCs w:val="32"/>
        </w:rPr>
      </w:pPr>
    </w:p>
    <w:p w:rsidR="00F20086" w:rsidRPr="004117DA" w:rsidRDefault="00F20086" w:rsidP="00F20086">
      <w:pPr>
        <w:spacing w:line="580" w:lineRule="exact"/>
        <w:rPr>
          <w:rFonts w:ascii="仿宋" w:eastAsia="仿宋" w:hAnsi="仿宋"/>
          <w:b/>
          <w:color w:val="FF0000"/>
          <w:sz w:val="32"/>
          <w:szCs w:val="32"/>
        </w:rPr>
      </w:pPr>
      <w:r w:rsidRPr="004117DA">
        <w:rPr>
          <w:rFonts w:ascii="仿宋" w:eastAsia="仿宋" w:hAnsi="仿宋" w:hint="eastAsia"/>
          <w:b/>
          <w:color w:val="FF0000"/>
          <w:sz w:val="32"/>
          <w:szCs w:val="32"/>
        </w:rPr>
        <w:lastRenderedPageBreak/>
        <w:t>附件6：</w:t>
      </w:r>
    </w:p>
    <w:p w:rsidR="00F20086" w:rsidRPr="004117DA" w:rsidRDefault="00F20086" w:rsidP="00F20086">
      <w:pPr>
        <w:spacing w:line="580" w:lineRule="exact"/>
        <w:jc w:val="center"/>
        <w:rPr>
          <w:rFonts w:ascii="仿宋" w:eastAsia="仿宋" w:hAnsi="仿宋" w:hint="eastAsia"/>
          <w:b/>
          <w:bCs/>
          <w:color w:val="FF0000"/>
          <w:sz w:val="32"/>
          <w:szCs w:val="32"/>
        </w:rPr>
      </w:pPr>
      <w:r w:rsidRPr="004117DA">
        <w:rPr>
          <w:rFonts w:ascii="仿宋" w:eastAsia="仿宋" w:hAnsi="仿宋" w:hint="eastAsia"/>
          <w:b/>
          <w:bCs/>
          <w:color w:val="FF0000"/>
          <w:sz w:val="32"/>
          <w:szCs w:val="32"/>
        </w:rPr>
        <w:t>先购后补农机购置补贴工作流程</w:t>
      </w:r>
    </w:p>
    <w:p w:rsidR="00F20086" w:rsidRPr="004117DA" w:rsidRDefault="00F20086" w:rsidP="00F20086">
      <w:pPr>
        <w:spacing w:line="580" w:lineRule="exact"/>
        <w:jc w:val="center"/>
        <w:rPr>
          <w:rFonts w:ascii="仿宋" w:eastAsia="仿宋" w:hAnsi="仿宋" w:hint="eastAsia"/>
          <w:b/>
          <w:bCs/>
          <w:color w:val="FF0000"/>
          <w:sz w:val="32"/>
          <w:szCs w:val="32"/>
        </w:rPr>
      </w:pPr>
      <w:r>
        <w:rPr>
          <w:rFonts w:ascii="仿宋" w:eastAsia="仿宋" w:hAnsi="仿宋" w:hint="eastAsia"/>
          <w:b/>
          <w:noProof/>
          <w:color w:val="FF0000"/>
          <w:sz w:val="32"/>
          <w:szCs w:val="32"/>
        </w:rPr>
        <mc:AlternateContent>
          <mc:Choice Requires="wps">
            <w:drawing>
              <wp:anchor distT="0" distB="0" distL="114300" distR="114300" simplePos="0" relativeHeight="251665408" behindDoc="0" locked="0" layoutInCell="1" allowOverlap="1">
                <wp:simplePos x="0" y="0"/>
                <wp:positionH relativeFrom="column">
                  <wp:posOffset>2341245</wp:posOffset>
                </wp:positionH>
                <wp:positionV relativeFrom="paragraph">
                  <wp:posOffset>127000</wp:posOffset>
                </wp:positionV>
                <wp:extent cx="876935" cy="382905"/>
                <wp:effectExtent l="0" t="4445" r="1270" b="317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935" cy="382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086" w:rsidRDefault="00F20086" w:rsidP="00F20086">
                            <w:pPr>
                              <w:spacing w:line="480" w:lineRule="exact"/>
                              <w:rPr>
                                <w:rFonts w:hint="eastAsia"/>
                                <w:b/>
                                <w:sz w:val="24"/>
                              </w:rPr>
                            </w:pPr>
                            <w:r>
                              <w:rPr>
                                <w:rFonts w:ascii="仿宋_GB2312" w:eastAsia="仿宋_GB2312" w:hint="eastAsia"/>
                                <w:b/>
                                <w:sz w:val="32"/>
                              </w:rPr>
                              <w:t xml:space="preserve">第一步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8" o:spid="_x0000_s1026" style="position:absolute;left:0;text-align:left;margin-left:184.35pt;margin-top:10pt;width:69.05pt;height:3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" stroked="f">
                <v:textbox>
                  <w:txbxContent>
                    <w:p w:rsidR="00F20086" w:rsidRDefault="00F20086" w:rsidP="00F20086">
                      <w:pPr>
                        <w:spacing w:line="480" w:lineRule="exact"/>
                        <w:rPr>
                          <w:rFonts w:hint="eastAsia"/>
                          <w:b/>
                          <w:sz w:val="24"/>
                        </w:rPr>
                      </w:pPr>
                      <w:r>
                        <w:rPr>
                          <w:rFonts w:ascii="仿宋_GB2312" w:eastAsia="仿宋_GB2312" w:hint="eastAsia"/>
                          <w:b/>
                          <w:sz w:val="32"/>
                        </w:rPr>
                        <w:t xml:space="preserve">第一步  </w:t>
                      </w:r>
                    </w:p>
                  </w:txbxContent>
                </v:textbox>
              </v:rect>
            </w:pict>
          </mc:Fallback>
        </mc:AlternateContent>
      </w:r>
      <w:r>
        <w:rPr>
          <w:rFonts w:ascii="仿宋" w:eastAsia="仿宋" w:hAnsi="仿宋"/>
          <w:b/>
          <w:noProof/>
          <w:color w:val="FF0000"/>
          <w:sz w:val="32"/>
          <w:szCs w:val="32"/>
        </w:rPr>
        <mc:AlternateContent>
          <mc:Choice Requires="wps">
            <w:drawing>
              <wp:anchor distT="0" distB="0" distL="114300" distR="114300" simplePos="0" relativeHeight="251667456" behindDoc="0" locked="0" layoutInCell="1" allowOverlap="1">
                <wp:simplePos x="0" y="0"/>
                <wp:positionH relativeFrom="column">
                  <wp:posOffset>7052310</wp:posOffset>
                </wp:positionH>
                <wp:positionV relativeFrom="paragraph">
                  <wp:posOffset>127000</wp:posOffset>
                </wp:positionV>
                <wp:extent cx="876935" cy="382905"/>
                <wp:effectExtent l="3810" t="4445" r="0" b="3175"/>
                <wp:wrapNone/>
                <wp:docPr id="17" name="矩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935" cy="382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086" w:rsidRDefault="00F20086" w:rsidP="00F20086">
                            <w:pPr>
                              <w:spacing w:line="480" w:lineRule="exact"/>
                              <w:rPr>
                                <w:rFonts w:hint="eastAsia"/>
                                <w:b/>
                                <w:sz w:val="24"/>
                              </w:rPr>
                            </w:pPr>
                            <w:r>
                              <w:rPr>
                                <w:rFonts w:ascii="仿宋_GB2312" w:eastAsia="仿宋_GB2312" w:hint="eastAsia"/>
                                <w:b/>
                                <w:sz w:val="32"/>
                              </w:rPr>
                              <w:t xml:space="preserve">第三步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7" o:spid="_x0000_s1027" style="position:absolute;left:0;text-align:left;margin-left:555.3pt;margin-top:10pt;width:69.05pt;height:30.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" stroked="f">
                <v:textbox>
                  <w:txbxContent>
                    <w:p w:rsidR="00F20086" w:rsidRDefault="00F20086" w:rsidP="00F20086">
                      <w:pPr>
                        <w:spacing w:line="480" w:lineRule="exact"/>
                        <w:rPr>
                          <w:rFonts w:hint="eastAsia"/>
                          <w:b/>
                          <w:sz w:val="24"/>
                        </w:rPr>
                      </w:pPr>
                      <w:r>
                        <w:rPr>
                          <w:rFonts w:ascii="仿宋_GB2312" w:eastAsia="仿宋_GB2312" w:hint="eastAsia"/>
                          <w:b/>
                          <w:sz w:val="32"/>
                        </w:rPr>
                        <w:t xml:space="preserve">第三步  </w:t>
                      </w:r>
                    </w:p>
                  </w:txbxContent>
                </v:textbox>
              </v:rect>
            </w:pict>
          </mc:Fallback>
        </mc:AlternateContent>
      </w:r>
      <w:r>
        <w:rPr>
          <w:rFonts w:ascii="仿宋" w:eastAsia="仿宋" w:hAnsi="仿宋"/>
          <w:b/>
          <w:noProof/>
          <w:color w:val="FF0000"/>
          <w:sz w:val="32"/>
          <w:szCs w:val="32"/>
        </w:rPr>
        <mc:AlternateContent>
          <mc:Choice Requires="wps">
            <w:drawing>
              <wp:anchor distT="0" distB="0" distL="114300" distR="114300" simplePos="0" relativeHeight="251666432" behindDoc="0" locked="0" layoutInCell="1" allowOverlap="1">
                <wp:simplePos x="0" y="0"/>
                <wp:positionH relativeFrom="column">
                  <wp:posOffset>4810760</wp:posOffset>
                </wp:positionH>
                <wp:positionV relativeFrom="paragraph">
                  <wp:posOffset>127000</wp:posOffset>
                </wp:positionV>
                <wp:extent cx="876935" cy="382905"/>
                <wp:effectExtent l="635" t="4445" r="0" b="3175"/>
                <wp:wrapNone/>
                <wp:docPr id="16" name="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935" cy="3829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0086" w:rsidRDefault="00F20086" w:rsidP="00F20086">
                            <w:pPr>
                              <w:spacing w:line="480" w:lineRule="exact"/>
                              <w:rPr>
                                <w:rFonts w:hint="eastAsia"/>
                                <w:b/>
                                <w:sz w:val="24"/>
                              </w:rPr>
                            </w:pPr>
                            <w:r>
                              <w:rPr>
                                <w:rFonts w:ascii="仿宋_GB2312" w:eastAsia="仿宋_GB2312" w:hint="eastAsia"/>
                                <w:b/>
                                <w:sz w:val="32"/>
                              </w:rPr>
                              <w:t xml:space="preserve">第二步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6" o:spid="_x0000_s1028" style="position:absolute;left:0;text-align:left;margin-left:378.8pt;margin-top:10pt;width:69.05pt;height:3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" stroked="f">
                <v:textbox>
                  <w:txbxContent>
                    <w:p w:rsidR="00F20086" w:rsidRDefault="00F20086" w:rsidP="00F20086">
                      <w:pPr>
                        <w:spacing w:line="480" w:lineRule="exact"/>
                        <w:rPr>
                          <w:rFonts w:hint="eastAsia"/>
                          <w:b/>
                          <w:sz w:val="24"/>
                        </w:rPr>
                      </w:pPr>
                      <w:r>
                        <w:rPr>
                          <w:rFonts w:ascii="仿宋_GB2312" w:eastAsia="仿宋_GB2312" w:hint="eastAsia"/>
                          <w:b/>
                          <w:sz w:val="32"/>
                        </w:rPr>
                        <w:t xml:space="preserve">第二步  </w:t>
                      </w:r>
                    </w:p>
                  </w:txbxContent>
                </v:textbox>
              </v:rect>
            </w:pict>
          </mc:Fallback>
        </mc:AlternateContent>
      </w:r>
    </w:p>
    <w:p w:rsidR="00F20086" w:rsidRPr="004117DA" w:rsidRDefault="00F20086" w:rsidP="00F20086">
      <w:pPr>
        <w:rPr>
          <w:rFonts w:ascii="仿宋" w:eastAsia="仿宋" w:hAnsi="仿宋" w:hint="eastAsia"/>
          <w:b/>
          <w:color w:val="FF0000"/>
          <w:sz w:val="32"/>
          <w:szCs w:val="32"/>
        </w:rPr>
      </w:pPr>
      <w:r>
        <w:rPr>
          <w:rFonts w:ascii="仿宋" w:eastAsia="仿宋" w:hAnsi="仿宋"/>
          <w:b/>
          <w:noProof/>
          <w:color w:val="FF0000"/>
          <w:sz w:val="32"/>
          <w:szCs w:val="32"/>
        </w:rPr>
        <mc:AlternateContent>
          <mc:Choice Requires="wps">
            <w:drawing>
              <wp:anchor distT="0" distB="0" distL="114300" distR="114300" simplePos="0" relativeHeight="251676672" behindDoc="0" locked="0" layoutInCell="1" allowOverlap="1">
                <wp:simplePos x="0" y="0"/>
                <wp:positionH relativeFrom="column">
                  <wp:posOffset>1353185</wp:posOffset>
                </wp:positionH>
                <wp:positionV relativeFrom="paragraph">
                  <wp:posOffset>189865</wp:posOffset>
                </wp:positionV>
                <wp:extent cx="717550" cy="447040"/>
                <wp:effectExtent l="10160" t="26035" r="15240" b="12700"/>
                <wp:wrapNone/>
                <wp:docPr id="15" name="右箭头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447040"/>
                        </a:xfrm>
                        <a:prstGeom prst="rightArrow">
                          <a:avLst>
                            <a:gd name="adj1" fmla="val 50000"/>
                            <a:gd name="adj2" fmla="val 40128"/>
                          </a:avLst>
                        </a:prstGeom>
                        <a:solidFill>
                          <a:srgbClr val="00B0F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5" o:spid="_x0000_s1026" type="#_x0000_t13" style="position:absolute;left:0;text-align:left;margin-left:106.55pt;margin-top:14.95pt;width:56.5pt;height:3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" fillcolor="#00b0f0"/>
            </w:pict>
          </mc:Fallback>
        </mc:AlternateContent>
      </w:r>
      <w:r>
        <w:rPr>
          <w:rFonts w:ascii="仿宋" w:eastAsia="仿宋" w:hAnsi="仿宋" w:hint="eastAsia"/>
          <w:b/>
          <w:noProof/>
          <w:color w:val="FF0000"/>
          <w:sz w:val="32"/>
          <w:szCs w:val="32"/>
        </w:rPr>
        <mc:AlternateContent>
          <mc:Choice Requires="wps">
            <w:drawing>
              <wp:anchor distT="0" distB="0" distL="114300" distR="114300" simplePos="0" relativeHeight="251674624" behindDoc="0" locked="0" layoutInCell="1" allowOverlap="1">
                <wp:simplePos x="0" y="0"/>
                <wp:positionH relativeFrom="column">
                  <wp:posOffset>32385</wp:posOffset>
                </wp:positionH>
                <wp:positionV relativeFrom="paragraph">
                  <wp:posOffset>141605</wp:posOffset>
                </wp:positionV>
                <wp:extent cx="1242060" cy="495300"/>
                <wp:effectExtent l="13335" t="6350" r="11430" b="1270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495300"/>
                        </a:xfrm>
                        <a:prstGeom prst="rect">
                          <a:avLst/>
                        </a:prstGeom>
                        <a:solidFill>
                          <a:srgbClr val="FFFF00"/>
                        </a:solidFill>
                        <a:ln w="9525">
                          <a:solidFill>
                            <a:srgbClr val="000000"/>
                          </a:solidFill>
                          <a:miter lim="800000"/>
                          <a:headEnd/>
                          <a:tailEnd/>
                        </a:ln>
                      </wps:spPr>
                      <wps:txbx>
                        <w:txbxContent>
                          <w:p w:rsidR="00F20086" w:rsidRDefault="00F20086" w:rsidP="00F20086">
                            <w:pPr>
                              <w:spacing w:line="460" w:lineRule="exact"/>
                              <w:jc w:val="center"/>
                              <w:rPr>
                                <w:rFonts w:hint="eastAsia"/>
                                <w:b/>
                                <w:sz w:val="24"/>
                              </w:rPr>
                            </w:pPr>
                            <w:r>
                              <w:rPr>
                                <w:rFonts w:hint="eastAsia"/>
                                <w:b/>
                                <w:sz w:val="24"/>
                              </w:rPr>
                              <w:t>自主购机</w:t>
                            </w:r>
                          </w:p>
                          <w:p w:rsidR="00F20086" w:rsidRDefault="00F20086" w:rsidP="00F20086">
                            <w:pPr>
                              <w:spacing w:line="460" w:lineRule="exact"/>
                              <w:jc w:val="center"/>
                              <w:rPr>
                                <w:rFonts w:ascii="黑体" w:eastAsia="黑体" w:hint="eastAsi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4" o:spid="_x0000_s1029" style="position:absolute;left:0;text-align:left;margin-left:2.55pt;margin-top:11.15pt;width:97.8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" fillcolor="yellow">
                <v:textbox>
                  <w:txbxContent>
                    <w:p w:rsidR="00F20086" w:rsidRDefault="00F20086" w:rsidP="00F20086">
                      <w:pPr>
                        <w:spacing w:line="460" w:lineRule="exact"/>
                        <w:jc w:val="center"/>
                        <w:rPr>
                          <w:rFonts w:hint="eastAsia"/>
                          <w:b/>
                          <w:sz w:val="24"/>
                        </w:rPr>
                      </w:pPr>
                      <w:r>
                        <w:rPr>
                          <w:rFonts w:hint="eastAsia"/>
                          <w:b/>
                          <w:sz w:val="24"/>
                        </w:rPr>
                        <w:t>自主购机</w:t>
                      </w:r>
                    </w:p>
                    <w:p w:rsidR="00F20086" w:rsidRDefault="00F20086" w:rsidP="00F20086">
                      <w:pPr>
                        <w:spacing w:line="460" w:lineRule="exact"/>
                        <w:jc w:val="center"/>
                        <w:rPr>
                          <w:rFonts w:ascii="黑体" w:eastAsia="黑体" w:hint="eastAsia"/>
                          <w:sz w:val="24"/>
                        </w:rPr>
                      </w:pPr>
                    </w:p>
                  </w:txbxContent>
                </v:textbox>
              </v:rect>
            </w:pict>
          </mc:Fallback>
        </mc:AlternateContent>
      </w:r>
      <w:r>
        <w:rPr>
          <w:rFonts w:ascii="仿宋" w:eastAsia="仿宋" w:hAnsi="仿宋" w:hint="eastAsia"/>
          <w:b/>
          <w:noProof/>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2196465</wp:posOffset>
                </wp:positionH>
                <wp:positionV relativeFrom="paragraph">
                  <wp:posOffset>141605</wp:posOffset>
                </wp:positionV>
                <wp:extent cx="1242060" cy="495300"/>
                <wp:effectExtent l="5715" t="6350" r="9525" b="12700"/>
                <wp:wrapNone/>
                <wp:docPr id="13" name="矩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495300"/>
                        </a:xfrm>
                        <a:prstGeom prst="rect">
                          <a:avLst/>
                        </a:prstGeom>
                        <a:solidFill>
                          <a:srgbClr val="FFFF00"/>
                        </a:solidFill>
                        <a:ln w="9525">
                          <a:solidFill>
                            <a:srgbClr val="000000"/>
                          </a:solidFill>
                          <a:miter lim="800000"/>
                          <a:headEnd/>
                          <a:tailEnd/>
                        </a:ln>
                      </wps:spPr>
                      <wps:txbx>
                        <w:txbxContent>
                          <w:p w:rsidR="00F20086" w:rsidRDefault="00F20086" w:rsidP="00F20086">
                            <w:pPr>
                              <w:spacing w:line="460" w:lineRule="exact"/>
                              <w:jc w:val="center"/>
                              <w:rPr>
                                <w:rFonts w:hint="eastAsia"/>
                                <w:b/>
                                <w:sz w:val="24"/>
                              </w:rPr>
                            </w:pPr>
                            <w:r>
                              <w:rPr>
                                <w:rFonts w:hint="eastAsia"/>
                                <w:b/>
                                <w:sz w:val="24"/>
                              </w:rPr>
                              <w:t>申请补贴</w:t>
                            </w:r>
                          </w:p>
                          <w:p w:rsidR="00F20086" w:rsidRDefault="00F20086" w:rsidP="00F20086">
                            <w:pPr>
                              <w:spacing w:line="460" w:lineRule="exact"/>
                              <w:jc w:val="center"/>
                              <w:rPr>
                                <w:rFonts w:ascii="黑体" w:eastAsia="黑体" w:hint="eastAsia"/>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3" o:spid="_x0000_s1030" style="position:absolute;left:0;text-align:left;margin-left:172.95pt;margin-top:11.15pt;width:97.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" fillcolor="yellow">
                <v:textbox>
                  <w:txbxContent>
                    <w:p w:rsidR="00F20086" w:rsidRDefault="00F20086" w:rsidP="00F20086">
                      <w:pPr>
                        <w:spacing w:line="460" w:lineRule="exact"/>
                        <w:jc w:val="center"/>
                        <w:rPr>
                          <w:rFonts w:hint="eastAsia"/>
                          <w:b/>
                          <w:sz w:val="24"/>
                        </w:rPr>
                      </w:pPr>
                      <w:r>
                        <w:rPr>
                          <w:rFonts w:hint="eastAsia"/>
                          <w:b/>
                          <w:sz w:val="24"/>
                        </w:rPr>
                        <w:t>申请补贴</w:t>
                      </w:r>
                    </w:p>
                    <w:p w:rsidR="00F20086" w:rsidRDefault="00F20086" w:rsidP="00F20086">
                      <w:pPr>
                        <w:spacing w:line="460" w:lineRule="exact"/>
                        <w:jc w:val="center"/>
                        <w:rPr>
                          <w:rFonts w:ascii="黑体" w:eastAsia="黑体" w:hint="eastAsia"/>
                          <w:sz w:val="24"/>
                        </w:rPr>
                      </w:pPr>
                    </w:p>
                  </w:txbxContent>
                </v:textbox>
              </v:rect>
            </w:pict>
          </mc:Fallback>
        </mc:AlternateContent>
      </w:r>
      <w:r>
        <w:rPr>
          <w:rFonts w:ascii="仿宋" w:eastAsia="仿宋" w:hAnsi="仿宋"/>
          <w:b/>
          <w:noProof/>
          <w:color w:val="FF0000"/>
          <w:sz w:val="32"/>
          <w:szCs w:val="32"/>
        </w:rPr>
        <mc:AlternateContent>
          <mc:Choice Requires="wps">
            <w:drawing>
              <wp:anchor distT="0" distB="0" distL="114300" distR="114300" simplePos="0" relativeHeight="251668480" behindDoc="0" locked="0" layoutInCell="1" allowOverlap="1">
                <wp:simplePos x="0" y="0"/>
                <wp:positionH relativeFrom="column">
                  <wp:posOffset>3515995</wp:posOffset>
                </wp:positionH>
                <wp:positionV relativeFrom="paragraph">
                  <wp:posOffset>141605</wp:posOffset>
                </wp:positionV>
                <wp:extent cx="933450" cy="447040"/>
                <wp:effectExtent l="10795" t="25400" r="17780" b="13335"/>
                <wp:wrapNone/>
                <wp:docPr id="12" name="右箭头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47040"/>
                        </a:xfrm>
                        <a:prstGeom prst="rightArrow">
                          <a:avLst>
                            <a:gd name="adj1" fmla="val 50000"/>
                            <a:gd name="adj2" fmla="val 52202"/>
                          </a:avLst>
                        </a:prstGeom>
                        <a:solidFill>
                          <a:srgbClr val="00B0F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12" o:spid="_x0000_s1026" type="#_x0000_t13" style="position:absolute;left:0;text-align:left;margin-left:276.85pt;margin-top:11.15pt;width:73.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" fillcolor="#00b0f0"/>
            </w:pict>
          </mc:Fallback>
        </mc:AlternateContent>
      </w:r>
      <w:r>
        <w:rPr>
          <w:rFonts w:ascii="仿宋" w:eastAsia="仿宋" w:hAnsi="仿宋"/>
          <w:b/>
          <w:noProof/>
          <w:color w:val="FF0000"/>
          <w:sz w:val="32"/>
          <w:szCs w:val="32"/>
        </w:rPr>
        <mc:AlternateContent>
          <mc:Choice Requires="wps">
            <w:drawing>
              <wp:anchor distT="0" distB="0" distL="114300" distR="114300" simplePos="0" relativeHeight="251663360" behindDoc="0" locked="0" layoutInCell="1" allowOverlap="1">
                <wp:simplePos x="0" y="0"/>
                <wp:positionH relativeFrom="column">
                  <wp:posOffset>4507230</wp:posOffset>
                </wp:positionH>
                <wp:positionV relativeFrom="paragraph">
                  <wp:posOffset>141605</wp:posOffset>
                </wp:positionV>
                <wp:extent cx="1280160" cy="495300"/>
                <wp:effectExtent l="11430" t="6350" r="13335" b="1270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495300"/>
                        </a:xfrm>
                        <a:prstGeom prst="rect">
                          <a:avLst/>
                        </a:prstGeom>
                        <a:solidFill>
                          <a:srgbClr val="FFFF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0086" w:rsidRDefault="00F20086" w:rsidP="00F20086">
                            <w:pPr>
                              <w:spacing w:line="460" w:lineRule="exact"/>
                              <w:jc w:val="center"/>
                              <w:rPr>
                                <w:rFonts w:hint="eastAsia"/>
                                <w:b/>
                                <w:sz w:val="24"/>
                              </w:rPr>
                            </w:pPr>
                            <w:r>
                              <w:rPr>
                                <w:rFonts w:hint="eastAsia"/>
                                <w:b/>
                                <w:sz w:val="24"/>
                              </w:rPr>
                              <w:t>核实公示</w:t>
                            </w:r>
                          </w:p>
                          <w:p w:rsidR="00F20086" w:rsidRDefault="00F20086" w:rsidP="00F20086">
                            <w:pPr>
                              <w:spacing w:line="460" w:lineRule="exact"/>
                              <w:jc w:val="center"/>
                              <w:rPr>
                                <w:rFonts w:hint="eastAsia"/>
                                <w:b/>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31" style="position:absolute;left:0;text-align:left;margin-left:354.9pt;margin-top:11.15pt;width:100.8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" fillcolor="yellow">
                <v:textbox>
                  <w:txbxContent>
                    <w:p w:rsidR="00F20086" w:rsidRDefault="00F20086" w:rsidP="00F20086">
                      <w:pPr>
                        <w:spacing w:line="460" w:lineRule="exact"/>
                        <w:jc w:val="center"/>
                        <w:rPr>
                          <w:rFonts w:hint="eastAsia"/>
                          <w:b/>
                          <w:sz w:val="24"/>
                        </w:rPr>
                      </w:pPr>
                      <w:r>
                        <w:rPr>
                          <w:rFonts w:hint="eastAsia"/>
                          <w:b/>
                          <w:sz w:val="24"/>
                        </w:rPr>
                        <w:t>核实公示</w:t>
                      </w:r>
                    </w:p>
                    <w:p w:rsidR="00F20086" w:rsidRDefault="00F20086" w:rsidP="00F20086">
                      <w:pPr>
                        <w:spacing w:line="460" w:lineRule="exact"/>
                        <w:jc w:val="center"/>
                        <w:rPr>
                          <w:rFonts w:hint="eastAsia"/>
                          <w:b/>
                          <w:sz w:val="24"/>
                        </w:rPr>
                      </w:pPr>
                    </w:p>
                  </w:txbxContent>
                </v:textbox>
              </v:rect>
            </w:pict>
          </mc:Fallback>
        </mc:AlternateContent>
      </w:r>
      <w:r>
        <w:rPr>
          <w:rFonts w:ascii="仿宋" w:eastAsia="仿宋" w:hAnsi="仿宋"/>
          <w:b/>
          <w:noProof/>
          <w:color w:val="FF0000"/>
          <w:sz w:val="32"/>
          <w:szCs w:val="32"/>
        </w:rPr>
        <mc:AlternateContent>
          <mc:Choice Requires="wps">
            <w:drawing>
              <wp:anchor distT="0" distB="0" distL="114300" distR="114300" simplePos="0" relativeHeight="251670528" behindDoc="0" locked="0" layoutInCell="1" allowOverlap="1">
                <wp:simplePos x="0" y="0"/>
                <wp:positionH relativeFrom="column">
                  <wp:posOffset>5834380</wp:posOffset>
                </wp:positionH>
                <wp:positionV relativeFrom="paragraph">
                  <wp:posOffset>141605</wp:posOffset>
                </wp:positionV>
                <wp:extent cx="933450" cy="447040"/>
                <wp:effectExtent l="5080" t="25400" r="13970" b="13335"/>
                <wp:wrapNone/>
                <wp:docPr id="10" name="右箭头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47040"/>
                        </a:xfrm>
                        <a:prstGeom prst="rightArrow">
                          <a:avLst>
                            <a:gd name="adj1" fmla="val 50000"/>
                            <a:gd name="adj2" fmla="val 52202"/>
                          </a:avLst>
                        </a:prstGeom>
                        <a:solidFill>
                          <a:srgbClr val="00B0F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右箭头 10" o:spid="_x0000_s1026" type="#_x0000_t13" style="position:absolute;left:0;text-align:left;margin-left:459.4pt;margin-top:11.15pt;width:73.5pt;height:3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" fillcolor="#00b0f0"/>
            </w:pict>
          </mc:Fallback>
        </mc:AlternateContent>
      </w:r>
      <w:r>
        <w:rPr>
          <w:rFonts w:ascii="仿宋" w:eastAsia="仿宋" w:hAnsi="仿宋" w:hint="eastAsia"/>
          <w:b/>
          <w:noProof/>
          <w:color w:val="FF0000"/>
          <w:sz w:val="32"/>
          <w:szCs w:val="32"/>
        </w:rPr>
        <mc:AlternateContent>
          <mc:Choice Requires="wps">
            <w:drawing>
              <wp:anchor distT="0" distB="0" distL="114300" distR="114300" simplePos="0" relativeHeight="251664384" behindDoc="0" locked="0" layoutInCell="1" allowOverlap="1">
                <wp:simplePos x="0" y="0"/>
                <wp:positionH relativeFrom="column">
                  <wp:posOffset>6858635</wp:posOffset>
                </wp:positionH>
                <wp:positionV relativeFrom="paragraph">
                  <wp:posOffset>141605</wp:posOffset>
                </wp:positionV>
                <wp:extent cx="1156335" cy="495300"/>
                <wp:effectExtent l="10160" t="6350" r="5080" b="1270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6335" cy="495300"/>
                        </a:xfrm>
                        <a:prstGeom prst="rect">
                          <a:avLst/>
                        </a:prstGeom>
                        <a:solidFill>
                          <a:srgbClr val="FFFF0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0086" w:rsidRDefault="00F20086" w:rsidP="00F20086">
                            <w:pPr>
                              <w:spacing w:line="460" w:lineRule="exact"/>
                              <w:jc w:val="center"/>
                              <w:rPr>
                                <w:rFonts w:hint="eastAsia"/>
                                <w:b/>
                                <w:sz w:val="24"/>
                              </w:rPr>
                            </w:pPr>
                            <w:r>
                              <w:rPr>
                                <w:rFonts w:hint="eastAsia"/>
                                <w:b/>
                                <w:sz w:val="24"/>
                              </w:rPr>
                              <w:t>资金兑付</w:t>
                            </w:r>
                            <w:r>
                              <w:rPr>
                                <w:rFonts w:hint="eastAsia"/>
                                <w:b/>
                                <w:sz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32" style="position:absolute;left:0;text-align:left;margin-left:540.05pt;margin-top:11.15pt;width:91.0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" fillcolor="yellow">
                <v:textbox>
                  <w:txbxContent>
                    <w:p w:rsidR="00F20086" w:rsidRDefault="00F20086" w:rsidP="00F20086">
                      <w:pPr>
                        <w:spacing w:line="460" w:lineRule="exact"/>
                        <w:jc w:val="center"/>
                        <w:rPr>
                          <w:rFonts w:hint="eastAsia"/>
                          <w:b/>
                          <w:sz w:val="24"/>
                        </w:rPr>
                      </w:pPr>
                      <w:r>
                        <w:rPr>
                          <w:rFonts w:hint="eastAsia"/>
                          <w:b/>
                          <w:sz w:val="24"/>
                        </w:rPr>
                        <w:t>资金兑付</w:t>
                      </w:r>
                      <w:r>
                        <w:rPr>
                          <w:rFonts w:hint="eastAsia"/>
                          <w:b/>
                          <w:sz w:val="24"/>
                        </w:rPr>
                        <w:t xml:space="preserve"> </w:t>
                      </w:r>
                    </w:p>
                  </w:txbxContent>
                </v:textbox>
              </v:rect>
            </w:pict>
          </mc:Fallback>
        </mc:AlternateContent>
      </w:r>
      <w:r w:rsidRPr="004117DA">
        <w:rPr>
          <w:rFonts w:ascii="仿宋" w:eastAsia="仿宋" w:hAnsi="仿宋" w:hint="eastAsia"/>
          <w:b/>
          <w:color w:val="FF0000"/>
          <w:sz w:val="32"/>
          <w:szCs w:val="32"/>
        </w:rPr>
        <w:t xml:space="preserve">            </w:t>
      </w:r>
    </w:p>
    <w:p w:rsidR="00F20086" w:rsidRPr="004117DA" w:rsidRDefault="00F20086" w:rsidP="00F20086">
      <w:pPr>
        <w:rPr>
          <w:rFonts w:ascii="仿宋" w:eastAsia="仿宋" w:hAnsi="仿宋"/>
          <w:b/>
          <w:color w:val="FF0000"/>
          <w:sz w:val="32"/>
          <w:szCs w:val="32"/>
        </w:rPr>
      </w:pPr>
      <w:r>
        <w:rPr>
          <w:rFonts w:ascii="仿宋" w:eastAsia="仿宋" w:hAnsi="仿宋" w:hint="eastAsia"/>
          <w:b/>
          <w:noProof/>
          <w:color w:val="FF0000"/>
          <w:sz w:val="32"/>
          <w:szCs w:val="32"/>
        </w:rPr>
        <mc:AlternateContent>
          <mc:Choice Requires="wps">
            <w:drawing>
              <wp:anchor distT="0" distB="0" distL="114300" distR="114300" simplePos="0" relativeHeight="251672576" behindDoc="0" locked="0" layoutInCell="1" allowOverlap="1">
                <wp:simplePos x="0" y="0"/>
                <wp:positionH relativeFrom="column">
                  <wp:posOffset>7086600</wp:posOffset>
                </wp:positionH>
                <wp:positionV relativeFrom="paragraph">
                  <wp:posOffset>281940</wp:posOffset>
                </wp:positionV>
                <wp:extent cx="628650" cy="429895"/>
                <wp:effectExtent l="38100" t="9525" r="38100" b="8255"/>
                <wp:wrapNone/>
                <wp:docPr id="8" name="下箭头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29895"/>
                        </a:xfrm>
                        <a:prstGeom prst="downArrow">
                          <a:avLst>
                            <a:gd name="adj1" fmla="val 50000"/>
                            <a:gd name="adj2" fmla="val 25000"/>
                          </a:avLst>
                        </a:prstGeom>
                        <a:solidFill>
                          <a:srgbClr val="00B05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箭头 8" o:spid="_x0000_s1026" type="#_x0000_t67" style="position:absolute;left:0;text-align:left;margin-left:558pt;margin-top:22.2pt;width:49.5pt;height:3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" fillcolor="#00b050"/>
            </w:pict>
          </mc:Fallback>
        </mc:AlternateContent>
      </w:r>
      <w:r>
        <w:rPr>
          <w:rFonts w:ascii="仿宋" w:eastAsia="仿宋" w:hAnsi="仿宋" w:hint="eastAsia"/>
          <w:b/>
          <w:noProof/>
          <w:color w:val="FF0000"/>
          <w:sz w:val="32"/>
          <w:szCs w:val="32"/>
        </w:rPr>
        <mc:AlternateContent>
          <mc:Choice Requires="wps">
            <w:drawing>
              <wp:anchor distT="0" distB="0" distL="114300" distR="114300" simplePos="0" relativeHeight="251671552" behindDoc="0" locked="0" layoutInCell="1" allowOverlap="1">
                <wp:simplePos x="0" y="0"/>
                <wp:positionH relativeFrom="column">
                  <wp:posOffset>4914900</wp:posOffset>
                </wp:positionH>
                <wp:positionV relativeFrom="paragraph">
                  <wp:posOffset>281940</wp:posOffset>
                </wp:positionV>
                <wp:extent cx="628650" cy="429895"/>
                <wp:effectExtent l="38100" t="9525" r="38100" b="8255"/>
                <wp:wrapNone/>
                <wp:docPr id="7" name="下箭头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29895"/>
                        </a:xfrm>
                        <a:prstGeom prst="downArrow">
                          <a:avLst>
                            <a:gd name="adj1" fmla="val 50000"/>
                            <a:gd name="adj2" fmla="val 25000"/>
                          </a:avLst>
                        </a:prstGeom>
                        <a:solidFill>
                          <a:srgbClr val="00B05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7" o:spid="_x0000_s1026" type="#_x0000_t67" style="position:absolute;left:0;text-align:left;margin-left:387pt;margin-top:22.2pt;width:49.5pt;height:3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" fillcolor="#00b050"/>
            </w:pict>
          </mc:Fallback>
        </mc:AlternateContent>
      </w:r>
      <w:r>
        <w:rPr>
          <w:rFonts w:ascii="仿宋" w:eastAsia="仿宋" w:hAnsi="仿宋" w:hint="eastAsia"/>
          <w:b/>
          <w:noProof/>
          <w:color w:val="FF0000"/>
          <w:sz w:val="32"/>
          <w:szCs w:val="32"/>
        </w:rPr>
        <mc:AlternateContent>
          <mc:Choice Requires="wps">
            <w:drawing>
              <wp:anchor distT="0" distB="0" distL="114300" distR="114300" simplePos="0" relativeHeight="251669504" behindDoc="0" locked="0" layoutInCell="1" allowOverlap="1">
                <wp:simplePos x="0" y="0"/>
                <wp:positionH relativeFrom="column">
                  <wp:posOffset>2514600</wp:posOffset>
                </wp:positionH>
                <wp:positionV relativeFrom="paragraph">
                  <wp:posOffset>281940</wp:posOffset>
                </wp:positionV>
                <wp:extent cx="628650" cy="429895"/>
                <wp:effectExtent l="38100" t="9525" r="38100" b="8255"/>
                <wp:wrapNone/>
                <wp:docPr id="6" name="下箭头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29895"/>
                        </a:xfrm>
                        <a:prstGeom prst="downArrow">
                          <a:avLst>
                            <a:gd name="adj1" fmla="val 50000"/>
                            <a:gd name="adj2" fmla="val 25000"/>
                          </a:avLst>
                        </a:prstGeom>
                        <a:solidFill>
                          <a:srgbClr val="00B05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6" o:spid="_x0000_s1026" type="#_x0000_t67" style="position:absolute;left:0;text-align:left;margin-left:198pt;margin-top:22.2pt;width:49.5pt;height:3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" fillcolor="#00b050"/>
            </w:pict>
          </mc:Fallback>
        </mc:AlternateContent>
      </w:r>
      <w:r>
        <w:rPr>
          <w:rFonts w:ascii="仿宋" w:eastAsia="仿宋" w:hAnsi="仿宋" w:hint="eastAsia"/>
          <w:b/>
          <w:bCs/>
          <w:noProof/>
          <w:color w:val="FF0000"/>
          <w:sz w:val="32"/>
          <w:szCs w:val="32"/>
        </w:rPr>
        <mc:AlternateContent>
          <mc:Choice Requires="wps">
            <w:drawing>
              <wp:anchor distT="0" distB="0" distL="114300" distR="114300" simplePos="0" relativeHeight="251675648" behindDoc="0" locked="0" layoutInCell="1" allowOverlap="1">
                <wp:simplePos x="0" y="0"/>
                <wp:positionH relativeFrom="column">
                  <wp:posOffset>342900</wp:posOffset>
                </wp:positionH>
                <wp:positionV relativeFrom="paragraph">
                  <wp:posOffset>281940</wp:posOffset>
                </wp:positionV>
                <wp:extent cx="628650" cy="429895"/>
                <wp:effectExtent l="38100" t="9525" r="38100" b="17780"/>
                <wp:wrapNone/>
                <wp:docPr id="5" name="下箭头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429895"/>
                        </a:xfrm>
                        <a:prstGeom prst="downArrow">
                          <a:avLst>
                            <a:gd name="adj1" fmla="val 50000"/>
                            <a:gd name="adj2" fmla="val 25000"/>
                          </a:avLst>
                        </a:prstGeom>
                        <a:solidFill>
                          <a:srgbClr val="00B050"/>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下箭头 5" o:spid="_x0000_s1026" type="#_x0000_t67" style="position:absolute;left:0;text-align:left;margin-left:27pt;margin-top:22.2pt;width:49.5pt;height:33.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" fillcolor="#00b050"/>
            </w:pict>
          </mc:Fallback>
        </mc:AlternateContent>
      </w:r>
    </w:p>
    <w:p w:rsidR="00F20086" w:rsidRPr="004117DA" w:rsidRDefault="00F20086" w:rsidP="00F20086">
      <w:pPr>
        <w:rPr>
          <w:rFonts w:ascii="仿宋" w:eastAsia="仿宋" w:hAnsi="仿宋"/>
          <w:b/>
          <w:color w:val="FF0000"/>
          <w:sz w:val="32"/>
          <w:szCs w:val="32"/>
        </w:rPr>
      </w:pPr>
    </w:p>
    <w:p w:rsidR="00F20086" w:rsidRPr="004117DA" w:rsidRDefault="00F20086" w:rsidP="00F20086">
      <w:pPr>
        <w:rPr>
          <w:rFonts w:ascii="仿宋" w:eastAsia="仿宋" w:hAnsi="仿宋"/>
          <w:b/>
          <w:color w:val="FF0000"/>
          <w:sz w:val="32"/>
          <w:szCs w:val="32"/>
        </w:rPr>
      </w:pPr>
      <w:r>
        <w:rPr>
          <w:rFonts w:ascii="仿宋" w:eastAsia="仿宋" w:hAnsi="仿宋"/>
          <w:b/>
          <w:noProof/>
          <w:color w:val="FF0000"/>
          <w:sz w:val="32"/>
          <w:szCs w:val="32"/>
        </w:rPr>
        <mc:AlternateContent>
          <mc:Choice Requires="wps">
            <w:drawing>
              <wp:anchor distT="0" distB="0" distL="114300" distR="114300" simplePos="0" relativeHeight="251662336" behindDoc="0" locked="0" layoutInCell="1" allowOverlap="1">
                <wp:simplePos x="0" y="0"/>
                <wp:positionH relativeFrom="column">
                  <wp:posOffset>6515100</wp:posOffset>
                </wp:positionH>
                <wp:positionV relativeFrom="paragraph">
                  <wp:posOffset>281940</wp:posOffset>
                </wp:positionV>
                <wp:extent cx="1908810" cy="3284220"/>
                <wp:effectExtent l="9525" t="11430" r="5715" b="952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8810" cy="3284220"/>
                        </a:xfrm>
                        <a:prstGeom prst="rect">
                          <a:avLst/>
                        </a:prstGeom>
                        <a:solidFill>
                          <a:srgbClr val="D6E3B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0086" w:rsidRDefault="00F20086" w:rsidP="00F20086">
                            <w:pPr>
                              <w:pStyle w:val="a3"/>
                              <w:widowControl w:val="0"/>
                              <w:spacing w:before="0" w:beforeAutospacing="0" w:after="0" w:afterAutospacing="0"/>
                              <w:jc w:val="both"/>
                              <w:rPr>
                                <w:rFonts w:ascii="仿宋" w:eastAsia="仿宋" w:hAnsi="仿宋" w:hint="eastAsia"/>
                                <w:b/>
                                <w:color w:val="FF0000"/>
                                <w:sz w:val="18"/>
                                <w:szCs w:val="18"/>
                              </w:rPr>
                            </w:pPr>
                            <w:r w:rsidRPr="00FC2D29">
                              <w:rPr>
                                <w:rFonts w:ascii="仿宋" w:eastAsia="仿宋" w:hAnsi="仿宋" w:hint="eastAsia"/>
                                <w:b/>
                                <w:color w:val="FF0000"/>
                                <w:sz w:val="18"/>
                                <w:szCs w:val="18"/>
                              </w:rPr>
                              <w:t>1</w:t>
                            </w:r>
                            <w:r w:rsidRPr="00FC2D29">
                              <w:rPr>
                                <w:rFonts w:ascii="仿宋" w:eastAsia="仿宋" w:hAnsi="仿宋" w:hint="eastAsia"/>
                                <w:b/>
                                <w:color w:val="FF0000"/>
                                <w:sz w:val="18"/>
                                <w:szCs w:val="18"/>
                              </w:rPr>
                              <w:t>、县级农机部门对</w:t>
                            </w:r>
                            <w:r>
                              <w:rPr>
                                <w:rFonts w:ascii="仿宋" w:eastAsia="仿宋" w:hAnsi="仿宋" w:hint="eastAsia"/>
                                <w:b/>
                                <w:color w:val="FF0000"/>
                                <w:sz w:val="18"/>
                                <w:szCs w:val="18"/>
                              </w:rPr>
                              <w:t>当期已上报</w:t>
                            </w:r>
                            <w:r w:rsidRPr="00FC2D29">
                              <w:rPr>
                                <w:rFonts w:ascii="仿宋" w:eastAsia="仿宋" w:hAnsi="仿宋" w:hint="eastAsia"/>
                                <w:b/>
                                <w:color w:val="FF0000"/>
                                <w:sz w:val="18"/>
                                <w:szCs w:val="18"/>
                              </w:rPr>
                              <w:t>补贴发放明细表内的信息进行抽查核实，确认无误后，及时向县级财政部门提交结算申请报告及补贴发放汇总明细表。</w:t>
                            </w:r>
                          </w:p>
                          <w:p w:rsidR="00F20086" w:rsidRPr="006A6CC2" w:rsidRDefault="00F20086" w:rsidP="00F20086">
                            <w:pPr>
                              <w:pStyle w:val="a3"/>
                              <w:widowControl w:val="0"/>
                              <w:spacing w:before="0" w:beforeAutospacing="0" w:after="0" w:afterAutospacing="0"/>
                              <w:jc w:val="both"/>
                              <w:rPr>
                                <w:rFonts w:hint="eastAsia"/>
                              </w:rPr>
                            </w:pPr>
                            <w:r w:rsidRPr="00FC2D29">
                              <w:rPr>
                                <w:rFonts w:ascii="仿宋" w:eastAsia="仿宋" w:hAnsi="仿宋" w:hint="eastAsia"/>
                                <w:b/>
                                <w:color w:val="FF0000"/>
                                <w:sz w:val="18"/>
                                <w:szCs w:val="18"/>
                              </w:rPr>
                              <w:t>2、县级财政部门确认无误后，</w:t>
                            </w:r>
                            <w:r>
                              <w:rPr>
                                <w:rFonts w:ascii="仿宋" w:eastAsia="仿宋" w:hAnsi="仿宋" w:hint="eastAsia"/>
                                <w:b/>
                                <w:color w:val="FF0000"/>
                                <w:sz w:val="18"/>
                                <w:szCs w:val="18"/>
                              </w:rPr>
                              <w:t>按</w:t>
                            </w:r>
                            <w:r w:rsidRPr="00FC2D29">
                              <w:rPr>
                                <w:rFonts w:ascii="仿宋" w:eastAsia="仿宋" w:hAnsi="仿宋" w:hint="eastAsia"/>
                                <w:b/>
                                <w:color w:val="FF0000"/>
                                <w:sz w:val="18"/>
                                <w:szCs w:val="18"/>
                              </w:rPr>
                              <w:t>月</w:t>
                            </w:r>
                            <w:r>
                              <w:rPr>
                                <w:rFonts w:ascii="仿宋" w:eastAsia="仿宋" w:hAnsi="仿宋" w:hint="eastAsia"/>
                                <w:b/>
                                <w:color w:val="FF0000"/>
                                <w:sz w:val="18"/>
                                <w:szCs w:val="18"/>
                              </w:rPr>
                              <w:t>将补贴发放汇总明细表导入惠农补贴“一卡通”兑付系统，并兑付资金，同时登陆辅助管理系统点击结算。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33" style="position:absolute;left:0;text-align:left;margin-left:513pt;margin-top:22.2pt;width:150.3pt;height:25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" fillcolor="#d6e3bc">
                <v:textbox>
                  <w:txbxContent>
                    <w:p w:rsidR="00F20086" w:rsidRDefault="00F20086" w:rsidP="00F20086">
                      <w:pPr>
                        <w:pStyle w:val="a3"/>
                        <w:widowControl w:val="0"/>
                        <w:spacing w:before="0" w:beforeAutospacing="0" w:after="0" w:afterAutospacing="0"/>
                        <w:jc w:val="both"/>
                        <w:rPr>
                          <w:rFonts w:ascii="仿宋" w:eastAsia="仿宋" w:hAnsi="仿宋" w:hint="eastAsia"/>
                          <w:b/>
                          <w:color w:val="FF0000"/>
                          <w:sz w:val="18"/>
                          <w:szCs w:val="18"/>
                        </w:rPr>
                      </w:pPr>
                      <w:r w:rsidRPr="00FC2D29">
                        <w:rPr>
                          <w:rFonts w:ascii="仿宋" w:eastAsia="仿宋" w:hAnsi="仿宋" w:hint="eastAsia"/>
                          <w:b/>
                          <w:color w:val="FF0000"/>
                          <w:sz w:val="18"/>
                          <w:szCs w:val="18"/>
                        </w:rPr>
                        <w:t>1</w:t>
                      </w:r>
                      <w:r w:rsidRPr="00FC2D29">
                        <w:rPr>
                          <w:rFonts w:ascii="仿宋" w:eastAsia="仿宋" w:hAnsi="仿宋" w:hint="eastAsia"/>
                          <w:b/>
                          <w:color w:val="FF0000"/>
                          <w:sz w:val="18"/>
                          <w:szCs w:val="18"/>
                        </w:rPr>
                        <w:t>、县级农机部门对</w:t>
                      </w:r>
                      <w:r>
                        <w:rPr>
                          <w:rFonts w:ascii="仿宋" w:eastAsia="仿宋" w:hAnsi="仿宋" w:hint="eastAsia"/>
                          <w:b/>
                          <w:color w:val="FF0000"/>
                          <w:sz w:val="18"/>
                          <w:szCs w:val="18"/>
                        </w:rPr>
                        <w:t>当期已上报</w:t>
                      </w:r>
                      <w:r w:rsidRPr="00FC2D29">
                        <w:rPr>
                          <w:rFonts w:ascii="仿宋" w:eastAsia="仿宋" w:hAnsi="仿宋" w:hint="eastAsia"/>
                          <w:b/>
                          <w:color w:val="FF0000"/>
                          <w:sz w:val="18"/>
                          <w:szCs w:val="18"/>
                        </w:rPr>
                        <w:t>补贴发放明细表内的信息进行抽查核实，确认无误后，及时向县级财政部门提交结算申请报告及补贴发放汇总明细表。</w:t>
                      </w:r>
                    </w:p>
                    <w:p w:rsidR="00F20086" w:rsidRPr="006A6CC2" w:rsidRDefault="00F20086" w:rsidP="00F20086">
                      <w:pPr>
                        <w:pStyle w:val="a3"/>
                        <w:widowControl w:val="0"/>
                        <w:spacing w:before="0" w:beforeAutospacing="0" w:after="0" w:afterAutospacing="0"/>
                        <w:jc w:val="both"/>
                        <w:rPr>
                          <w:rFonts w:hint="eastAsia"/>
                        </w:rPr>
                      </w:pPr>
                      <w:r w:rsidRPr="00FC2D29">
                        <w:rPr>
                          <w:rFonts w:ascii="仿宋" w:eastAsia="仿宋" w:hAnsi="仿宋" w:hint="eastAsia"/>
                          <w:b/>
                          <w:color w:val="FF0000"/>
                          <w:sz w:val="18"/>
                          <w:szCs w:val="18"/>
                        </w:rPr>
                        <w:t>2、县级财政部门确认无误后，</w:t>
                      </w:r>
                      <w:r>
                        <w:rPr>
                          <w:rFonts w:ascii="仿宋" w:eastAsia="仿宋" w:hAnsi="仿宋" w:hint="eastAsia"/>
                          <w:b/>
                          <w:color w:val="FF0000"/>
                          <w:sz w:val="18"/>
                          <w:szCs w:val="18"/>
                        </w:rPr>
                        <w:t>按</w:t>
                      </w:r>
                      <w:r w:rsidRPr="00FC2D29">
                        <w:rPr>
                          <w:rFonts w:ascii="仿宋" w:eastAsia="仿宋" w:hAnsi="仿宋" w:hint="eastAsia"/>
                          <w:b/>
                          <w:color w:val="FF0000"/>
                          <w:sz w:val="18"/>
                          <w:szCs w:val="18"/>
                        </w:rPr>
                        <w:t>月</w:t>
                      </w:r>
                      <w:r>
                        <w:rPr>
                          <w:rFonts w:ascii="仿宋" w:eastAsia="仿宋" w:hAnsi="仿宋" w:hint="eastAsia"/>
                          <w:b/>
                          <w:color w:val="FF0000"/>
                          <w:sz w:val="18"/>
                          <w:szCs w:val="18"/>
                        </w:rPr>
                        <w:t>将补贴发放汇总明细表导入惠农补贴“一卡通”兑付系统，并兑付资金，同时登陆辅助管理系统点击结算。</w:t>
                      </w:r>
                    </w:p>
                  </w:txbxContent>
                </v:textbox>
              </v:rect>
            </w:pict>
          </mc:Fallback>
        </mc:AlternateContent>
      </w:r>
      <w:r>
        <w:rPr>
          <w:rFonts w:ascii="仿宋" w:eastAsia="仿宋" w:hAnsi="仿宋"/>
          <w:b/>
          <w:noProof/>
          <w:color w:val="FF0000"/>
          <w:sz w:val="32"/>
          <w:szCs w:val="32"/>
        </w:rPr>
        <mc:AlternateContent>
          <mc:Choice Requires="wps">
            <w:drawing>
              <wp:anchor distT="0" distB="0" distL="114300" distR="114300" simplePos="0" relativeHeight="251661312" behindDoc="0" locked="0" layoutInCell="1" allowOverlap="1">
                <wp:simplePos x="0" y="0"/>
                <wp:positionH relativeFrom="column">
                  <wp:posOffset>4229100</wp:posOffset>
                </wp:positionH>
                <wp:positionV relativeFrom="paragraph">
                  <wp:posOffset>281940</wp:posOffset>
                </wp:positionV>
                <wp:extent cx="1733550" cy="3264535"/>
                <wp:effectExtent l="9525" t="11430" r="9525" b="1016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264535"/>
                        </a:xfrm>
                        <a:prstGeom prst="rect">
                          <a:avLst/>
                        </a:prstGeom>
                        <a:solidFill>
                          <a:srgbClr val="D6E3BC"/>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0086" w:rsidRDefault="00F20086" w:rsidP="00F20086">
                            <w:pPr>
                              <w:pStyle w:val="a3"/>
                              <w:widowControl w:val="0"/>
                              <w:spacing w:before="0" w:beforeAutospacing="0" w:after="0" w:afterAutospacing="0"/>
                              <w:jc w:val="both"/>
                              <w:rPr>
                                <w:rFonts w:ascii="仿宋" w:eastAsia="仿宋" w:hAnsi="仿宋" w:hint="eastAsia"/>
                                <w:b/>
                                <w:color w:val="FF0000"/>
                                <w:sz w:val="18"/>
                                <w:szCs w:val="18"/>
                              </w:rPr>
                            </w:pPr>
                            <w:r w:rsidRPr="00FC2D29">
                              <w:rPr>
                                <w:rFonts w:ascii="仿宋" w:eastAsia="仿宋" w:hAnsi="仿宋" w:hint="eastAsia"/>
                                <w:b/>
                                <w:color w:val="FF0000"/>
                                <w:sz w:val="18"/>
                                <w:szCs w:val="18"/>
                              </w:rPr>
                              <w:t>1</w:t>
                            </w:r>
                            <w:r w:rsidRPr="00FC2D29">
                              <w:rPr>
                                <w:rFonts w:ascii="仿宋" w:eastAsia="仿宋" w:hAnsi="仿宋" w:hint="eastAsia"/>
                                <w:b/>
                                <w:color w:val="FF0000"/>
                                <w:sz w:val="18"/>
                                <w:szCs w:val="18"/>
                              </w:rPr>
                              <w:t>、街镇（社区）部门及时组织对补贴系统内已上传的补贴机具信息按照一定比例进行抽查核实（已办理牌证及县级农机部门已核实的机具不再核实），核实无误后将当期拟补贴信息汇总公示到村</w:t>
                            </w:r>
                            <w:r w:rsidRPr="0098684A">
                              <w:rPr>
                                <w:rFonts w:ascii="仿宋" w:eastAsia="仿宋" w:hAnsi="仿宋" w:hint="eastAsia"/>
                                <w:b/>
                                <w:color w:val="FF0000"/>
                                <w:sz w:val="18"/>
                                <w:szCs w:val="18"/>
                              </w:rPr>
                              <w:t>。</w:t>
                            </w:r>
                          </w:p>
                          <w:p w:rsidR="00F20086" w:rsidRPr="0098684A" w:rsidRDefault="00F20086" w:rsidP="00F20086">
                            <w:pPr>
                              <w:pStyle w:val="a3"/>
                              <w:widowControl w:val="0"/>
                              <w:spacing w:before="0" w:beforeAutospacing="0" w:after="0" w:afterAutospacing="0"/>
                              <w:jc w:val="both"/>
                              <w:rPr>
                                <w:rFonts w:ascii="仿宋" w:eastAsia="仿宋" w:hAnsi="仿宋" w:hint="eastAsia"/>
                                <w:b/>
                                <w:color w:val="FF0000"/>
                                <w:sz w:val="18"/>
                                <w:szCs w:val="18"/>
                              </w:rPr>
                            </w:pPr>
                            <w:r>
                              <w:rPr>
                                <w:rFonts w:ascii="仿宋" w:eastAsia="仿宋" w:hAnsi="仿宋" w:hint="eastAsia"/>
                                <w:b/>
                                <w:color w:val="FF0000"/>
                                <w:sz w:val="18"/>
                                <w:szCs w:val="18"/>
                              </w:rPr>
                              <w:t>2、公示无异议生成补贴发放明细表。街镇（社区）部门</w:t>
                            </w:r>
                            <w:proofErr w:type="gramStart"/>
                            <w:r>
                              <w:rPr>
                                <w:rFonts w:ascii="仿宋" w:eastAsia="仿宋" w:hAnsi="仿宋" w:hint="eastAsia"/>
                                <w:b/>
                                <w:color w:val="FF0000"/>
                                <w:sz w:val="18"/>
                                <w:szCs w:val="18"/>
                              </w:rPr>
                              <w:t>当月将</w:t>
                            </w:r>
                            <w:proofErr w:type="gramEnd"/>
                            <w:r w:rsidRPr="0098684A">
                              <w:rPr>
                                <w:rFonts w:ascii="仿宋" w:eastAsia="仿宋" w:hAnsi="仿宋" w:hint="eastAsia"/>
                                <w:b/>
                                <w:color w:val="FF0000"/>
                                <w:sz w:val="18"/>
                                <w:szCs w:val="18"/>
                              </w:rPr>
                              <w:t>补贴发放明细表</w:t>
                            </w:r>
                            <w:r>
                              <w:rPr>
                                <w:rFonts w:ascii="仿宋" w:eastAsia="仿宋" w:hAnsi="仿宋" w:hint="eastAsia"/>
                                <w:b/>
                                <w:color w:val="FF0000"/>
                                <w:sz w:val="18"/>
                                <w:szCs w:val="18"/>
                              </w:rPr>
                              <w:t>及汇总后的</w:t>
                            </w:r>
                            <w:r w:rsidRPr="0098684A">
                              <w:rPr>
                                <w:rFonts w:ascii="仿宋" w:eastAsia="仿宋" w:hAnsi="仿宋" w:hint="eastAsia"/>
                                <w:b/>
                                <w:color w:val="FF0000"/>
                                <w:sz w:val="18"/>
                                <w:szCs w:val="18"/>
                              </w:rPr>
                              <w:t>机具核实表报县级农机部门。</w:t>
                            </w:r>
                          </w:p>
                          <w:p w:rsidR="00F20086" w:rsidRPr="00406B68" w:rsidRDefault="00F20086" w:rsidP="00F20086">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34" style="position:absolute;left:0;text-align:left;margin-left:333pt;margin-top:22.2pt;width:136.5pt;height:25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" fillcolor="#d6e3bc">
                <v:textbox>
                  <w:txbxContent>
                    <w:p w:rsidR="00F20086" w:rsidRDefault="00F20086" w:rsidP="00F20086">
                      <w:pPr>
                        <w:pStyle w:val="a3"/>
                        <w:widowControl w:val="0"/>
                        <w:spacing w:before="0" w:beforeAutospacing="0" w:after="0" w:afterAutospacing="0"/>
                        <w:jc w:val="both"/>
                        <w:rPr>
                          <w:rFonts w:ascii="仿宋" w:eastAsia="仿宋" w:hAnsi="仿宋" w:hint="eastAsia"/>
                          <w:b/>
                          <w:color w:val="FF0000"/>
                          <w:sz w:val="18"/>
                          <w:szCs w:val="18"/>
                        </w:rPr>
                      </w:pPr>
                      <w:r w:rsidRPr="00FC2D29">
                        <w:rPr>
                          <w:rFonts w:ascii="仿宋" w:eastAsia="仿宋" w:hAnsi="仿宋" w:hint="eastAsia"/>
                          <w:b/>
                          <w:color w:val="FF0000"/>
                          <w:sz w:val="18"/>
                          <w:szCs w:val="18"/>
                        </w:rPr>
                        <w:t>1</w:t>
                      </w:r>
                      <w:r w:rsidRPr="00FC2D29">
                        <w:rPr>
                          <w:rFonts w:ascii="仿宋" w:eastAsia="仿宋" w:hAnsi="仿宋" w:hint="eastAsia"/>
                          <w:b/>
                          <w:color w:val="FF0000"/>
                          <w:sz w:val="18"/>
                          <w:szCs w:val="18"/>
                        </w:rPr>
                        <w:t>、街镇（社区）部门及时组织对补贴系统内已上传的补贴机具信息按照一定比例进行抽查核实（已办理牌证及县级农机部门已核实的机具不再核实），核实无误后将当期拟补贴信息汇总公示到村</w:t>
                      </w:r>
                      <w:r w:rsidRPr="0098684A">
                        <w:rPr>
                          <w:rFonts w:ascii="仿宋" w:eastAsia="仿宋" w:hAnsi="仿宋" w:hint="eastAsia"/>
                          <w:b/>
                          <w:color w:val="FF0000"/>
                          <w:sz w:val="18"/>
                          <w:szCs w:val="18"/>
                        </w:rPr>
                        <w:t>。</w:t>
                      </w:r>
                    </w:p>
                    <w:p w:rsidR="00F20086" w:rsidRPr="0098684A" w:rsidRDefault="00F20086" w:rsidP="00F20086">
                      <w:pPr>
                        <w:pStyle w:val="a3"/>
                        <w:widowControl w:val="0"/>
                        <w:spacing w:before="0" w:beforeAutospacing="0" w:after="0" w:afterAutospacing="0"/>
                        <w:jc w:val="both"/>
                        <w:rPr>
                          <w:rFonts w:ascii="仿宋" w:eastAsia="仿宋" w:hAnsi="仿宋" w:hint="eastAsia"/>
                          <w:b/>
                          <w:color w:val="FF0000"/>
                          <w:sz w:val="18"/>
                          <w:szCs w:val="18"/>
                        </w:rPr>
                      </w:pPr>
                      <w:r>
                        <w:rPr>
                          <w:rFonts w:ascii="仿宋" w:eastAsia="仿宋" w:hAnsi="仿宋" w:hint="eastAsia"/>
                          <w:b/>
                          <w:color w:val="FF0000"/>
                          <w:sz w:val="18"/>
                          <w:szCs w:val="18"/>
                        </w:rPr>
                        <w:t>2、公示无异议生成补贴发放明细表。街镇（社区）部门</w:t>
                      </w:r>
                      <w:proofErr w:type="gramStart"/>
                      <w:r>
                        <w:rPr>
                          <w:rFonts w:ascii="仿宋" w:eastAsia="仿宋" w:hAnsi="仿宋" w:hint="eastAsia"/>
                          <w:b/>
                          <w:color w:val="FF0000"/>
                          <w:sz w:val="18"/>
                          <w:szCs w:val="18"/>
                        </w:rPr>
                        <w:t>当月将</w:t>
                      </w:r>
                      <w:proofErr w:type="gramEnd"/>
                      <w:r w:rsidRPr="0098684A">
                        <w:rPr>
                          <w:rFonts w:ascii="仿宋" w:eastAsia="仿宋" w:hAnsi="仿宋" w:hint="eastAsia"/>
                          <w:b/>
                          <w:color w:val="FF0000"/>
                          <w:sz w:val="18"/>
                          <w:szCs w:val="18"/>
                        </w:rPr>
                        <w:t>补贴发放明细表</w:t>
                      </w:r>
                      <w:r>
                        <w:rPr>
                          <w:rFonts w:ascii="仿宋" w:eastAsia="仿宋" w:hAnsi="仿宋" w:hint="eastAsia"/>
                          <w:b/>
                          <w:color w:val="FF0000"/>
                          <w:sz w:val="18"/>
                          <w:szCs w:val="18"/>
                        </w:rPr>
                        <w:t>及汇总后的</w:t>
                      </w:r>
                      <w:r w:rsidRPr="0098684A">
                        <w:rPr>
                          <w:rFonts w:ascii="仿宋" w:eastAsia="仿宋" w:hAnsi="仿宋" w:hint="eastAsia"/>
                          <w:b/>
                          <w:color w:val="FF0000"/>
                          <w:sz w:val="18"/>
                          <w:szCs w:val="18"/>
                        </w:rPr>
                        <w:t>机具核实表报县级农机部门。</w:t>
                      </w:r>
                    </w:p>
                    <w:p w:rsidR="00F20086" w:rsidRPr="00406B68" w:rsidRDefault="00F20086" w:rsidP="00F20086">
                      <w:pPr>
                        <w:rPr>
                          <w:rFonts w:hint="eastAsia"/>
                        </w:rPr>
                      </w:pPr>
                    </w:p>
                  </w:txbxContent>
                </v:textbox>
              </v:rect>
            </w:pict>
          </mc:Fallback>
        </mc:AlternateContent>
      </w:r>
      <w:r>
        <w:rPr>
          <w:rFonts w:ascii="仿宋" w:eastAsia="仿宋" w:hAnsi="仿宋" w:hint="eastAsia"/>
          <w:b/>
          <w:noProof/>
          <w:color w:val="FF0000"/>
          <w:sz w:val="32"/>
          <w:szCs w:val="32"/>
        </w:rPr>
        <mc:AlternateContent>
          <mc:Choice Requires="wps">
            <w:drawing>
              <wp:anchor distT="0" distB="0" distL="114300" distR="114300" simplePos="0" relativeHeight="251660288" behindDoc="0" locked="0" layoutInCell="1" allowOverlap="1">
                <wp:simplePos x="0" y="0"/>
                <wp:positionH relativeFrom="column">
                  <wp:posOffset>1943100</wp:posOffset>
                </wp:positionH>
                <wp:positionV relativeFrom="paragraph">
                  <wp:posOffset>281940</wp:posOffset>
                </wp:positionV>
                <wp:extent cx="1630045" cy="3295015"/>
                <wp:effectExtent l="9525" t="11430" r="8255" b="825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3295015"/>
                        </a:xfrm>
                        <a:prstGeom prst="rect">
                          <a:avLst/>
                        </a:prstGeom>
                        <a:solidFill>
                          <a:srgbClr val="D6E3BC"/>
                        </a:solidFill>
                        <a:ln w="9525">
                          <a:solidFill>
                            <a:srgbClr val="000000"/>
                          </a:solidFill>
                          <a:miter lim="800000"/>
                          <a:headEnd/>
                          <a:tailEnd/>
                        </a:ln>
                      </wps:spPr>
                      <wps:txbx>
                        <w:txbxContent>
                          <w:p w:rsidR="00F20086" w:rsidRDefault="00F20086" w:rsidP="00F20086">
                            <w:pPr>
                              <w:rPr>
                                <w:rFonts w:ascii="仿宋" w:eastAsia="仿宋" w:hAnsi="仿宋" w:hint="eastAsia"/>
                                <w:b/>
                                <w:color w:val="FF0000"/>
                                <w:sz w:val="18"/>
                                <w:szCs w:val="18"/>
                              </w:rPr>
                            </w:pPr>
                            <w:r>
                              <w:rPr>
                                <w:rFonts w:ascii="仿宋" w:eastAsia="仿宋" w:hAnsi="仿宋" w:hint="eastAsia"/>
                                <w:b/>
                                <w:color w:val="FF0000"/>
                                <w:sz w:val="18"/>
                                <w:szCs w:val="18"/>
                              </w:rPr>
                              <w:t>1</w:t>
                            </w:r>
                            <w:r>
                              <w:rPr>
                                <w:rFonts w:ascii="仿宋" w:eastAsia="仿宋" w:hAnsi="仿宋" w:hint="eastAsia"/>
                                <w:b/>
                                <w:color w:val="FF0000"/>
                                <w:sz w:val="18"/>
                                <w:szCs w:val="18"/>
                              </w:rPr>
                              <w:t>、</w:t>
                            </w:r>
                            <w:r w:rsidRPr="0098684A">
                              <w:rPr>
                                <w:rFonts w:ascii="仿宋" w:eastAsia="仿宋" w:hAnsi="仿宋" w:hint="eastAsia"/>
                                <w:b/>
                                <w:color w:val="FF0000"/>
                                <w:sz w:val="18"/>
                                <w:szCs w:val="18"/>
                              </w:rPr>
                              <w:t>购机者</w:t>
                            </w:r>
                            <w:r>
                              <w:rPr>
                                <w:rFonts w:ascii="仿宋" w:eastAsia="仿宋" w:hAnsi="仿宋" w:hint="eastAsia"/>
                                <w:b/>
                                <w:color w:val="FF0000"/>
                                <w:sz w:val="18"/>
                                <w:szCs w:val="18"/>
                              </w:rPr>
                              <w:t>携带本人二代身份证和惠农补贴“一卡通”存折</w:t>
                            </w:r>
                            <w:r w:rsidRPr="0098684A">
                              <w:rPr>
                                <w:rFonts w:ascii="仿宋" w:eastAsia="仿宋" w:hAnsi="仿宋" w:hint="eastAsia"/>
                                <w:b/>
                                <w:color w:val="FF0000"/>
                                <w:sz w:val="18"/>
                                <w:szCs w:val="18"/>
                              </w:rPr>
                              <w:t>、购机发票、</w:t>
                            </w:r>
                            <w:r>
                              <w:rPr>
                                <w:rFonts w:ascii="仿宋" w:eastAsia="仿宋" w:hAnsi="仿宋" w:hint="eastAsia"/>
                                <w:b/>
                                <w:color w:val="FF0000"/>
                                <w:sz w:val="18"/>
                                <w:szCs w:val="18"/>
                              </w:rPr>
                              <w:t>企业承诺书、</w:t>
                            </w:r>
                            <w:r w:rsidRPr="0098684A">
                              <w:rPr>
                                <w:rFonts w:ascii="仿宋" w:eastAsia="仿宋" w:hAnsi="仿宋" w:hint="eastAsia"/>
                                <w:b/>
                                <w:color w:val="FF0000"/>
                                <w:sz w:val="18"/>
                                <w:szCs w:val="18"/>
                              </w:rPr>
                              <w:t>到县农机购置补贴办理窗口申请补贴。</w:t>
                            </w:r>
                          </w:p>
                          <w:p w:rsidR="00F20086" w:rsidRPr="006A6CC2" w:rsidRDefault="00F20086" w:rsidP="00F20086">
                            <w:pPr>
                              <w:rPr>
                                <w:rFonts w:hint="eastAsia"/>
                              </w:rPr>
                            </w:pPr>
                            <w:r>
                              <w:rPr>
                                <w:rFonts w:ascii="仿宋" w:eastAsia="仿宋" w:hAnsi="仿宋" w:hint="eastAsia"/>
                                <w:b/>
                                <w:color w:val="FF0000"/>
                                <w:sz w:val="18"/>
                                <w:szCs w:val="18"/>
                              </w:rPr>
                              <w:t>2、</w:t>
                            </w:r>
                            <w:r w:rsidRPr="0098684A">
                              <w:rPr>
                                <w:rFonts w:ascii="仿宋" w:eastAsia="仿宋" w:hAnsi="仿宋" w:hint="eastAsia"/>
                                <w:b/>
                                <w:color w:val="FF0000"/>
                                <w:sz w:val="18"/>
                                <w:szCs w:val="18"/>
                              </w:rPr>
                              <w:t>县级农机部门对</w:t>
                            </w:r>
                            <w:r>
                              <w:rPr>
                                <w:rFonts w:ascii="仿宋" w:eastAsia="仿宋" w:hAnsi="仿宋" w:hint="eastAsia"/>
                                <w:b/>
                                <w:color w:val="FF0000"/>
                                <w:sz w:val="18"/>
                                <w:szCs w:val="18"/>
                              </w:rPr>
                              <w:t>符合条件的</w:t>
                            </w:r>
                            <w:r w:rsidRPr="0098684A">
                              <w:rPr>
                                <w:rFonts w:ascii="仿宋" w:eastAsia="仿宋" w:hAnsi="仿宋" w:hint="eastAsia"/>
                                <w:b/>
                                <w:color w:val="FF0000"/>
                                <w:sz w:val="18"/>
                                <w:szCs w:val="18"/>
                              </w:rPr>
                              <w:t>申请者，在购机发票上加盖“已受理”</w:t>
                            </w:r>
                            <w:r>
                              <w:rPr>
                                <w:rFonts w:ascii="仿宋" w:eastAsia="仿宋" w:hAnsi="仿宋" w:hint="eastAsia"/>
                                <w:b/>
                                <w:color w:val="FF0000"/>
                                <w:sz w:val="18"/>
                                <w:szCs w:val="18"/>
                              </w:rPr>
                              <w:t>字样</w:t>
                            </w:r>
                            <w:r w:rsidRPr="0098684A">
                              <w:rPr>
                                <w:rFonts w:ascii="仿宋" w:eastAsia="仿宋" w:hAnsi="仿宋" w:hint="eastAsia"/>
                                <w:b/>
                                <w:color w:val="FF0000"/>
                                <w:sz w:val="18"/>
                                <w:szCs w:val="18"/>
                              </w:rPr>
                              <w:t>，登陆补贴系统录入购机信息，打印《陕西省农机购置补贴</w:t>
                            </w:r>
                            <w:r>
                              <w:rPr>
                                <w:rFonts w:ascii="仿宋" w:eastAsia="仿宋" w:hAnsi="仿宋" w:hint="eastAsia"/>
                                <w:b/>
                                <w:color w:val="FF0000"/>
                                <w:sz w:val="18"/>
                                <w:szCs w:val="18"/>
                              </w:rPr>
                              <w:t>资金申请表</w:t>
                            </w:r>
                            <w:r w:rsidRPr="0098684A">
                              <w:rPr>
                                <w:rFonts w:ascii="仿宋" w:eastAsia="仿宋" w:hAnsi="仿宋" w:hint="eastAsia"/>
                                <w:b/>
                                <w:color w:val="FF0000"/>
                                <w:sz w:val="18"/>
                                <w:szCs w:val="18"/>
                              </w:rPr>
                              <w:t>》（以下简称</w:t>
                            </w:r>
                            <w:r>
                              <w:rPr>
                                <w:rFonts w:ascii="仿宋" w:eastAsia="仿宋" w:hAnsi="仿宋" w:hint="eastAsia"/>
                                <w:b/>
                                <w:color w:val="FF0000"/>
                                <w:sz w:val="18"/>
                                <w:szCs w:val="18"/>
                              </w:rPr>
                              <w:t>资金申请表</w:t>
                            </w:r>
                            <w:r w:rsidRPr="0098684A">
                              <w:rPr>
                                <w:rFonts w:ascii="仿宋" w:eastAsia="仿宋" w:hAnsi="仿宋" w:hint="eastAsia"/>
                                <w:b/>
                                <w:color w:val="FF0000"/>
                                <w:sz w:val="18"/>
                                <w:szCs w:val="18"/>
                              </w:rPr>
                              <w:t>）</w:t>
                            </w:r>
                            <w:r>
                              <w:rPr>
                                <w:rFonts w:ascii="仿宋" w:eastAsia="仿宋" w:hAnsi="仿宋" w:hint="eastAsia"/>
                                <w:b/>
                                <w:color w:val="FF0000"/>
                                <w:sz w:val="18"/>
                                <w:szCs w:val="18"/>
                              </w:rPr>
                              <w:t>，资金申请表</w:t>
                            </w:r>
                            <w:r w:rsidRPr="0098684A">
                              <w:rPr>
                                <w:rFonts w:ascii="仿宋" w:eastAsia="仿宋" w:hAnsi="仿宋" w:hint="eastAsia"/>
                                <w:b/>
                                <w:color w:val="FF0000"/>
                                <w:sz w:val="18"/>
                                <w:szCs w:val="18"/>
                              </w:rPr>
                              <w:t>1份留存，1份交购机者。县农机主管部门同时发放农机购置补贴政策明白纸。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35" style="position:absolute;left:0;text-align:left;margin-left:153pt;margin-top:22.2pt;width:128.35pt;height:25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" fillcolor="#d6e3bc">
                <v:textbox>
                  <w:txbxContent>
                    <w:p w:rsidR="00F20086" w:rsidRDefault="00F20086" w:rsidP="00F20086">
                      <w:pPr>
                        <w:rPr>
                          <w:rFonts w:ascii="仿宋" w:eastAsia="仿宋" w:hAnsi="仿宋" w:hint="eastAsia"/>
                          <w:b/>
                          <w:color w:val="FF0000"/>
                          <w:sz w:val="18"/>
                          <w:szCs w:val="18"/>
                        </w:rPr>
                      </w:pPr>
                      <w:r>
                        <w:rPr>
                          <w:rFonts w:ascii="仿宋" w:eastAsia="仿宋" w:hAnsi="仿宋" w:hint="eastAsia"/>
                          <w:b/>
                          <w:color w:val="FF0000"/>
                          <w:sz w:val="18"/>
                          <w:szCs w:val="18"/>
                        </w:rPr>
                        <w:t>1</w:t>
                      </w:r>
                      <w:r>
                        <w:rPr>
                          <w:rFonts w:ascii="仿宋" w:eastAsia="仿宋" w:hAnsi="仿宋" w:hint="eastAsia"/>
                          <w:b/>
                          <w:color w:val="FF0000"/>
                          <w:sz w:val="18"/>
                          <w:szCs w:val="18"/>
                        </w:rPr>
                        <w:t>、</w:t>
                      </w:r>
                      <w:r w:rsidRPr="0098684A">
                        <w:rPr>
                          <w:rFonts w:ascii="仿宋" w:eastAsia="仿宋" w:hAnsi="仿宋" w:hint="eastAsia"/>
                          <w:b/>
                          <w:color w:val="FF0000"/>
                          <w:sz w:val="18"/>
                          <w:szCs w:val="18"/>
                        </w:rPr>
                        <w:t>购机者</w:t>
                      </w:r>
                      <w:r>
                        <w:rPr>
                          <w:rFonts w:ascii="仿宋" w:eastAsia="仿宋" w:hAnsi="仿宋" w:hint="eastAsia"/>
                          <w:b/>
                          <w:color w:val="FF0000"/>
                          <w:sz w:val="18"/>
                          <w:szCs w:val="18"/>
                        </w:rPr>
                        <w:t>携带本人二代身份证和惠农补贴“一卡通”存折</w:t>
                      </w:r>
                      <w:r w:rsidRPr="0098684A">
                        <w:rPr>
                          <w:rFonts w:ascii="仿宋" w:eastAsia="仿宋" w:hAnsi="仿宋" w:hint="eastAsia"/>
                          <w:b/>
                          <w:color w:val="FF0000"/>
                          <w:sz w:val="18"/>
                          <w:szCs w:val="18"/>
                        </w:rPr>
                        <w:t>、购机发票、</w:t>
                      </w:r>
                      <w:r>
                        <w:rPr>
                          <w:rFonts w:ascii="仿宋" w:eastAsia="仿宋" w:hAnsi="仿宋" w:hint="eastAsia"/>
                          <w:b/>
                          <w:color w:val="FF0000"/>
                          <w:sz w:val="18"/>
                          <w:szCs w:val="18"/>
                        </w:rPr>
                        <w:t>企业承诺书、</w:t>
                      </w:r>
                      <w:r w:rsidRPr="0098684A">
                        <w:rPr>
                          <w:rFonts w:ascii="仿宋" w:eastAsia="仿宋" w:hAnsi="仿宋" w:hint="eastAsia"/>
                          <w:b/>
                          <w:color w:val="FF0000"/>
                          <w:sz w:val="18"/>
                          <w:szCs w:val="18"/>
                        </w:rPr>
                        <w:t>到县农机购置补贴办理窗口申请补贴。</w:t>
                      </w:r>
                    </w:p>
                    <w:p w:rsidR="00F20086" w:rsidRPr="006A6CC2" w:rsidRDefault="00F20086" w:rsidP="00F20086">
                      <w:pPr>
                        <w:rPr>
                          <w:rFonts w:hint="eastAsia"/>
                        </w:rPr>
                      </w:pPr>
                      <w:r>
                        <w:rPr>
                          <w:rFonts w:ascii="仿宋" w:eastAsia="仿宋" w:hAnsi="仿宋" w:hint="eastAsia"/>
                          <w:b/>
                          <w:color w:val="FF0000"/>
                          <w:sz w:val="18"/>
                          <w:szCs w:val="18"/>
                        </w:rPr>
                        <w:t>2、</w:t>
                      </w:r>
                      <w:r w:rsidRPr="0098684A">
                        <w:rPr>
                          <w:rFonts w:ascii="仿宋" w:eastAsia="仿宋" w:hAnsi="仿宋" w:hint="eastAsia"/>
                          <w:b/>
                          <w:color w:val="FF0000"/>
                          <w:sz w:val="18"/>
                          <w:szCs w:val="18"/>
                        </w:rPr>
                        <w:t>县级农机部门对</w:t>
                      </w:r>
                      <w:r>
                        <w:rPr>
                          <w:rFonts w:ascii="仿宋" w:eastAsia="仿宋" w:hAnsi="仿宋" w:hint="eastAsia"/>
                          <w:b/>
                          <w:color w:val="FF0000"/>
                          <w:sz w:val="18"/>
                          <w:szCs w:val="18"/>
                        </w:rPr>
                        <w:t>符合条件的</w:t>
                      </w:r>
                      <w:r w:rsidRPr="0098684A">
                        <w:rPr>
                          <w:rFonts w:ascii="仿宋" w:eastAsia="仿宋" w:hAnsi="仿宋" w:hint="eastAsia"/>
                          <w:b/>
                          <w:color w:val="FF0000"/>
                          <w:sz w:val="18"/>
                          <w:szCs w:val="18"/>
                        </w:rPr>
                        <w:t>申请者，在购机发票上加盖“已受理”</w:t>
                      </w:r>
                      <w:r>
                        <w:rPr>
                          <w:rFonts w:ascii="仿宋" w:eastAsia="仿宋" w:hAnsi="仿宋" w:hint="eastAsia"/>
                          <w:b/>
                          <w:color w:val="FF0000"/>
                          <w:sz w:val="18"/>
                          <w:szCs w:val="18"/>
                        </w:rPr>
                        <w:t>字样</w:t>
                      </w:r>
                      <w:r w:rsidRPr="0098684A">
                        <w:rPr>
                          <w:rFonts w:ascii="仿宋" w:eastAsia="仿宋" w:hAnsi="仿宋" w:hint="eastAsia"/>
                          <w:b/>
                          <w:color w:val="FF0000"/>
                          <w:sz w:val="18"/>
                          <w:szCs w:val="18"/>
                        </w:rPr>
                        <w:t>，登陆补贴系统录入购机信息，打印《陕西省农机购置补贴</w:t>
                      </w:r>
                      <w:r>
                        <w:rPr>
                          <w:rFonts w:ascii="仿宋" w:eastAsia="仿宋" w:hAnsi="仿宋" w:hint="eastAsia"/>
                          <w:b/>
                          <w:color w:val="FF0000"/>
                          <w:sz w:val="18"/>
                          <w:szCs w:val="18"/>
                        </w:rPr>
                        <w:t>资金申请表</w:t>
                      </w:r>
                      <w:r w:rsidRPr="0098684A">
                        <w:rPr>
                          <w:rFonts w:ascii="仿宋" w:eastAsia="仿宋" w:hAnsi="仿宋" w:hint="eastAsia"/>
                          <w:b/>
                          <w:color w:val="FF0000"/>
                          <w:sz w:val="18"/>
                          <w:szCs w:val="18"/>
                        </w:rPr>
                        <w:t>》（以下简称</w:t>
                      </w:r>
                      <w:r>
                        <w:rPr>
                          <w:rFonts w:ascii="仿宋" w:eastAsia="仿宋" w:hAnsi="仿宋" w:hint="eastAsia"/>
                          <w:b/>
                          <w:color w:val="FF0000"/>
                          <w:sz w:val="18"/>
                          <w:szCs w:val="18"/>
                        </w:rPr>
                        <w:t>资金申请表</w:t>
                      </w:r>
                      <w:r w:rsidRPr="0098684A">
                        <w:rPr>
                          <w:rFonts w:ascii="仿宋" w:eastAsia="仿宋" w:hAnsi="仿宋" w:hint="eastAsia"/>
                          <w:b/>
                          <w:color w:val="FF0000"/>
                          <w:sz w:val="18"/>
                          <w:szCs w:val="18"/>
                        </w:rPr>
                        <w:t>）</w:t>
                      </w:r>
                      <w:r>
                        <w:rPr>
                          <w:rFonts w:ascii="仿宋" w:eastAsia="仿宋" w:hAnsi="仿宋" w:hint="eastAsia"/>
                          <w:b/>
                          <w:color w:val="FF0000"/>
                          <w:sz w:val="18"/>
                          <w:szCs w:val="18"/>
                        </w:rPr>
                        <w:t>，资金申请表</w:t>
                      </w:r>
                      <w:r w:rsidRPr="0098684A">
                        <w:rPr>
                          <w:rFonts w:ascii="仿宋" w:eastAsia="仿宋" w:hAnsi="仿宋" w:hint="eastAsia"/>
                          <w:b/>
                          <w:color w:val="FF0000"/>
                          <w:sz w:val="18"/>
                          <w:szCs w:val="18"/>
                        </w:rPr>
                        <w:t>1份留存，1份交购机者。县农机主管部门同时发放农机购置补贴政策明白纸。</w:t>
                      </w:r>
                    </w:p>
                  </w:txbxContent>
                </v:textbox>
              </v:rect>
            </w:pict>
          </mc:Fallback>
        </mc:AlternateContent>
      </w:r>
      <w:r>
        <w:rPr>
          <w:rFonts w:ascii="仿宋" w:eastAsia="仿宋" w:hAnsi="仿宋"/>
          <w:b/>
          <w:noProof/>
          <w:color w:val="FF0000"/>
          <w:sz w:val="32"/>
          <w:szCs w:val="32"/>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281940</wp:posOffset>
                </wp:positionV>
                <wp:extent cx="1630045" cy="3295015"/>
                <wp:effectExtent l="9525" t="11430" r="8255" b="825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045" cy="3295015"/>
                        </a:xfrm>
                        <a:prstGeom prst="rect">
                          <a:avLst/>
                        </a:prstGeom>
                        <a:solidFill>
                          <a:srgbClr val="D6E3BC"/>
                        </a:solidFill>
                        <a:ln w="9525">
                          <a:solidFill>
                            <a:srgbClr val="000000"/>
                          </a:solidFill>
                          <a:miter lim="800000"/>
                          <a:headEnd/>
                          <a:tailEnd/>
                        </a:ln>
                      </wps:spPr>
                      <wps:txbx>
                        <w:txbxContent>
                          <w:p w:rsidR="00F20086" w:rsidRPr="00C47B7A" w:rsidRDefault="00F20086" w:rsidP="00F20086">
                            <w:pPr>
                              <w:ind w:firstLineChars="147" w:firstLine="236"/>
                              <w:rPr>
                                <w:rFonts w:ascii="仿宋" w:eastAsia="仿宋" w:hAnsi="仿宋" w:hint="eastAsia"/>
                                <w:b/>
                                <w:color w:val="FF0000"/>
                                <w:sz w:val="16"/>
                                <w:szCs w:val="16"/>
                              </w:rPr>
                            </w:pPr>
                            <w:r w:rsidRPr="00C47B7A">
                              <w:rPr>
                                <w:rFonts w:ascii="仿宋" w:eastAsia="仿宋" w:hAnsi="仿宋"/>
                                <w:b/>
                                <w:color w:val="FF0000"/>
                                <w:sz w:val="16"/>
                                <w:szCs w:val="16"/>
                              </w:rPr>
                              <w:t>购机者可登录省、市、县补贴信息公开专栏查询补贴机具、补贴标准</w:t>
                            </w:r>
                            <w:r w:rsidRPr="00C47B7A">
                              <w:rPr>
                                <w:rFonts w:ascii="仿宋" w:eastAsia="仿宋" w:hAnsi="仿宋" w:hint="eastAsia"/>
                                <w:b/>
                                <w:color w:val="FF0000"/>
                                <w:sz w:val="16"/>
                                <w:szCs w:val="16"/>
                              </w:rPr>
                              <w:t>、补贴产品</w:t>
                            </w:r>
                            <w:r w:rsidRPr="00C47B7A">
                              <w:rPr>
                                <w:rFonts w:ascii="仿宋" w:eastAsia="仿宋" w:hAnsi="仿宋"/>
                                <w:b/>
                                <w:color w:val="FF0000"/>
                                <w:sz w:val="16"/>
                                <w:szCs w:val="16"/>
                              </w:rPr>
                              <w:t>等信息。陕西省农机化信息网网址：</w:t>
                            </w:r>
                            <w:hyperlink r:id="rId8" w:history="1">
                              <w:r w:rsidRPr="00C47B7A">
                                <w:rPr>
                                  <w:rFonts w:ascii="仿宋" w:eastAsia="仿宋" w:hAnsi="仿宋" w:hint="eastAsia"/>
                                  <w:b/>
                                  <w:color w:val="FF0000"/>
                                  <w:sz w:val="16"/>
                                  <w:szCs w:val="16"/>
                                </w:rPr>
                                <w:t>www.sxnj.gov.cn</w:t>
                              </w:r>
                            </w:hyperlink>
                          </w:p>
                          <w:p w:rsidR="00F20086" w:rsidRPr="00C47B7A" w:rsidRDefault="00F20086" w:rsidP="00F20086">
                            <w:pPr>
                              <w:ind w:firstLine="360"/>
                              <w:rPr>
                                <w:rFonts w:ascii="仿宋" w:eastAsia="仿宋" w:hAnsi="仿宋" w:hint="eastAsia"/>
                                <w:b/>
                                <w:color w:val="FF0000"/>
                                <w:sz w:val="16"/>
                                <w:szCs w:val="16"/>
                              </w:rPr>
                            </w:pPr>
                            <w:r w:rsidRPr="00C47B7A">
                              <w:rPr>
                                <w:rFonts w:ascii="仿宋" w:eastAsia="仿宋" w:hAnsi="仿宋" w:hint="eastAsia"/>
                                <w:b/>
                                <w:color w:val="FF0000"/>
                                <w:sz w:val="16"/>
                                <w:szCs w:val="16"/>
                              </w:rPr>
                              <w:t xml:space="preserve">购机者自主选择产销企业、议价购买纳入补贴的农机产品。产销企业须向购机者出具全额税务通用机打发票(注明相关信息“已上传”辅助管理系统)、售后服务凭证、产品合格证书及承诺书。  </w:t>
                            </w:r>
                          </w:p>
                          <w:p w:rsidR="00F20086" w:rsidRPr="00D5654D" w:rsidRDefault="00F20086" w:rsidP="00F20086">
                            <w:pPr>
                              <w:ind w:firstLine="360"/>
                              <w:rPr>
                                <w:rFonts w:ascii="仿宋" w:eastAsia="仿宋" w:hAnsi="仿宋" w:hint="eastAsia"/>
                                <w:sz w:val="11"/>
                                <w:szCs w:val="11"/>
                              </w:rPr>
                            </w:pPr>
                            <w:r w:rsidRPr="00C47B7A">
                              <w:rPr>
                                <w:rFonts w:ascii="仿宋" w:eastAsia="仿宋" w:hAnsi="仿宋" w:hint="eastAsia"/>
                                <w:b/>
                                <w:color w:val="FF0000"/>
                                <w:sz w:val="16"/>
                                <w:szCs w:val="16"/>
                              </w:rPr>
                              <w:t>产销企业对销售补贴产品及发票的真实性负责，购机者应对自主购机行为和购买机具的真实性负责，双方按照权责统一的原则，承担相应风险。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36" style="position:absolute;left:0;text-align:left;margin-left:0;margin-top:22.2pt;width:128.35pt;height:259.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" fillcolor="#d6e3bc">
                <v:textbox>
                  <w:txbxContent>
                    <w:p w:rsidR="00F20086" w:rsidRPr="00C47B7A" w:rsidRDefault="00F20086" w:rsidP="00F20086">
                      <w:pPr>
                        <w:ind w:firstLineChars="147" w:firstLine="236"/>
                        <w:rPr>
                          <w:rFonts w:ascii="仿宋" w:eastAsia="仿宋" w:hAnsi="仿宋" w:hint="eastAsia"/>
                          <w:b/>
                          <w:color w:val="FF0000"/>
                          <w:sz w:val="16"/>
                          <w:szCs w:val="16"/>
                        </w:rPr>
                      </w:pPr>
                      <w:r w:rsidRPr="00C47B7A">
                        <w:rPr>
                          <w:rFonts w:ascii="仿宋" w:eastAsia="仿宋" w:hAnsi="仿宋"/>
                          <w:b/>
                          <w:color w:val="FF0000"/>
                          <w:sz w:val="16"/>
                          <w:szCs w:val="16"/>
                        </w:rPr>
                        <w:t>购机者可登录省、市、县补贴信息公开专栏查询补贴机具、补贴标准</w:t>
                      </w:r>
                      <w:r w:rsidRPr="00C47B7A">
                        <w:rPr>
                          <w:rFonts w:ascii="仿宋" w:eastAsia="仿宋" w:hAnsi="仿宋" w:hint="eastAsia"/>
                          <w:b/>
                          <w:color w:val="FF0000"/>
                          <w:sz w:val="16"/>
                          <w:szCs w:val="16"/>
                        </w:rPr>
                        <w:t>、补贴产品</w:t>
                      </w:r>
                      <w:r w:rsidRPr="00C47B7A">
                        <w:rPr>
                          <w:rFonts w:ascii="仿宋" w:eastAsia="仿宋" w:hAnsi="仿宋"/>
                          <w:b/>
                          <w:color w:val="FF0000"/>
                          <w:sz w:val="16"/>
                          <w:szCs w:val="16"/>
                        </w:rPr>
                        <w:t>等信息。陕西省农机化信息网网址：</w:t>
                      </w:r>
                      <w:hyperlink r:id="rId9" w:history="1">
                        <w:r w:rsidRPr="00C47B7A">
                          <w:rPr>
                            <w:rFonts w:ascii="仿宋" w:eastAsia="仿宋" w:hAnsi="仿宋" w:hint="eastAsia"/>
                            <w:b/>
                            <w:color w:val="FF0000"/>
                            <w:sz w:val="16"/>
                            <w:szCs w:val="16"/>
                          </w:rPr>
                          <w:t>www.sxnj.gov.cn</w:t>
                        </w:r>
                      </w:hyperlink>
                    </w:p>
                    <w:p w:rsidR="00F20086" w:rsidRPr="00C47B7A" w:rsidRDefault="00F20086" w:rsidP="00F20086">
                      <w:pPr>
                        <w:ind w:firstLine="360"/>
                        <w:rPr>
                          <w:rFonts w:ascii="仿宋" w:eastAsia="仿宋" w:hAnsi="仿宋" w:hint="eastAsia"/>
                          <w:b/>
                          <w:color w:val="FF0000"/>
                          <w:sz w:val="16"/>
                          <w:szCs w:val="16"/>
                        </w:rPr>
                      </w:pPr>
                      <w:r w:rsidRPr="00C47B7A">
                        <w:rPr>
                          <w:rFonts w:ascii="仿宋" w:eastAsia="仿宋" w:hAnsi="仿宋" w:hint="eastAsia"/>
                          <w:b/>
                          <w:color w:val="FF0000"/>
                          <w:sz w:val="16"/>
                          <w:szCs w:val="16"/>
                        </w:rPr>
                        <w:t xml:space="preserve">购机者自主选择产销企业、议价购买纳入补贴的农机产品。产销企业须向购机者出具全额税务通用机打发票(注明相关信息“已上传”辅助管理系统)、售后服务凭证、产品合格证书及承诺书。  </w:t>
                      </w:r>
                    </w:p>
                    <w:p w:rsidR="00F20086" w:rsidRPr="00D5654D" w:rsidRDefault="00F20086" w:rsidP="00F20086">
                      <w:pPr>
                        <w:ind w:firstLine="360"/>
                        <w:rPr>
                          <w:rFonts w:ascii="仿宋" w:eastAsia="仿宋" w:hAnsi="仿宋" w:hint="eastAsia"/>
                          <w:sz w:val="11"/>
                          <w:szCs w:val="11"/>
                        </w:rPr>
                      </w:pPr>
                      <w:r w:rsidRPr="00C47B7A">
                        <w:rPr>
                          <w:rFonts w:ascii="仿宋" w:eastAsia="仿宋" w:hAnsi="仿宋" w:hint="eastAsia"/>
                          <w:b/>
                          <w:color w:val="FF0000"/>
                          <w:sz w:val="16"/>
                          <w:szCs w:val="16"/>
                        </w:rPr>
                        <w:t>产销企业对销售补贴产品及发票的真实性负责，购机者应对自主购机行为和购买机具的真实性负责，双方按照权责统一的原则，承担相应风险。</w:t>
                      </w:r>
                    </w:p>
                  </w:txbxContent>
                </v:textbox>
              </v:rect>
            </w:pict>
          </mc:Fallback>
        </mc:AlternateContent>
      </w:r>
    </w:p>
    <w:p w:rsidR="00F20086" w:rsidRPr="004117DA" w:rsidRDefault="00F20086" w:rsidP="00F20086">
      <w:pPr>
        <w:rPr>
          <w:rFonts w:ascii="仿宋" w:eastAsia="仿宋" w:hAnsi="仿宋"/>
          <w:b/>
          <w:color w:val="FF0000"/>
          <w:sz w:val="32"/>
          <w:szCs w:val="32"/>
        </w:rPr>
      </w:pPr>
    </w:p>
    <w:p w:rsidR="00F20086" w:rsidRPr="004117DA" w:rsidRDefault="00F20086" w:rsidP="00F20086">
      <w:pPr>
        <w:rPr>
          <w:rFonts w:ascii="仿宋" w:eastAsia="仿宋" w:hAnsi="仿宋"/>
          <w:b/>
          <w:color w:val="FF0000"/>
          <w:sz w:val="32"/>
          <w:szCs w:val="32"/>
        </w:rPr>
      </w:pPr>
    </w:p>
    <w:p w:rsidR="00F20086" w:rsidRPr="004117DA" w:rsidRDefault="00F20086" w:rsidP="00F20086">
      <w:pPr>
        <w:rPr>
          <w:rFonts w:ascii="仿宋" w:eastAsia="仿宋" w:hAnsi="仿宋"/>
          <w:b/>
          <w:color w:val="FF0000"/>
          <w:sz w:val="32"/>
          <w:szCs w:val="32"/>
        </w:rPr>
      </w:pPr>
    </w:p>
    <w:p w:rsidR="00F20086" w:rsidRPr="004117DA" w:rsidRDefault="00F20086" w:rsidP="00F20086">
      <w:pPr>
        <w:rPr>
          <w:rFonts w:ascii="仿宋" w:eastAsia="仿宋" w:hAnsi="仿宋" w:hint="eastAsia"/>
          <w:b/>
          <w:color w:val="FF0000"/>
          <w:sz w:val="32"/>
          <w:szCs w:val="32"/>
        </w:rPr>
      </w:pPr>
    </w:p>
    <w:p w:rsidR="00F20086" w:rsidRPr="004117DA" w:rsidRDefault="00F20086" w:rsidP="00F20086">
      <w:pPr>
        <w:rPr>
          <w:rFonts w:ascii="仿宋" w:eastAsia="仿宋" w:hAnsi="仿宋" w:hint="eastAsia"/>
          <w:b/>
          <w:color w:val="FF0000"/>
          <w:sz w:val="32"/>
          <w:szCs w:val="32"/>
        </w:rPr>
      </w:pPr>
    </w:p>
    <w:p w:rsidR="00F20086" w:rsidRPr="004117DA" w:rsidRDefault="00F20086" w:rsidP="00F20086">
      <w:pPr>
        <w:tabs>
          <w:tab w:val="left" w:pos="13170"/>
          <w:tab w:val="left" w:pos="15435"/>
        </w:tabs>
        <w:rPr>
          <w:rFonts w:ascii="仿宋" w:eastAsia="仿宋" w:hAnsi="仿宋" w:hint="eastAsia"/>
          <w:b/>
          <w:color w:val="FF0000"/>
          <w:sz w:val="32"/>
          <w:szCs w:val="32"/>
        </w:rPr>
      </w:pPr>
      <w:r w:rsidRPr="004117DA">
        <w:rPr>
          <w:rFonts w:ascii="仿宋" w:eastAsia="仿宋" w:hAnsi="仿宋"/>
          <w:b/>
          <w:color w:val="FF0000"/>
          <w:sz w:val="32"/>
          <w:szCs w:val="32"/>
        </w:rPr>
        <w:tab/>
      </w:r>
      <w:r w:rsidRPr="004117DA">
        <w:rPr>
          <w:rFonts w:ascii="仿宋" w:eastAsia="仿宋" w:hAnsi="仿宋"/>
          <w:b/>
          <w:color w:val="FF0000"/>
          <w:sz w:val="32"/>
          <w:szCs w:val="32"/>
        </w:rPr>
        <w:tab/>
      </w:r>
    </w:p>
    <w:p w:rsidR="00032E3D" w:rsidRDefault="00032E3D"/>
    <w:sectPr w:rsidR="00032E3D" w:rsidSect="00C82CDE">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41" w:rsidRDefault="00F20086" w:rsidP="008C1CB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21D41" w:rsidRDefault="00F2008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41" w:rsidRPr="005D1503" w:rsidRDefault="00F20086" w:rsidP="008C1CB3">
    <w:pPr>
      <w:pStyle w:val="a5"/>
      <w:framePr w:wrap="around" w:vAnchor="text" w:hAnchor="margin" w:xAlign="center" w:y="1"/>
      <w:rPr>
        <w:rStyle w:val="a6"/>
        <w:rFonts w:ascii="宋体" w:hAnsi="宋体"/>
        <w:sz w:val="21"/>
        <w:szCs w:val="21"/>
      </w:rPr>
    </w:pPr>
    <w:r w:rsidRPr="005D1503">
      <w:rPr>
        <w:rStyle w:val="a6"/>
        <w:rFonts w:ascii="宋体" w:hAnsi="宋体"/>
        <w:sz w:val="21"/>
        <w:szCs w:val="21"/>
      </w:rPr>
      <w:fldChar w:fldCharType="begin"/>
    </w:r>
    <w:r w:rsidRPr="005D1503">
      <w:rPr>
        <w:rStyle w:val="a6"/>
        <w:rFonts w:ascii="宋体" w:hAnsi="宋体"/>
        <w:sz w:val="21"/>
        <w:szCs w:val="21"/>
      </w:rPr>
      <w:instrText xml:space="preserve">PAGE  </w:instrText>
    </w:r>
    <w:r w:rsidRPr="005D1503">
      <w:rPr>
        <w:rStyle w:val="a6"/>
        <w:rFonts w:ascii="宋体" w:hAnsi="宋体"/>
        <w:sz w:val="21"/>
        <w:szCs w:val="21"/>
      </w:rPr>
      <w:fldChar w:fldCharType="separate"/>
    </w:r>
    <w:r>
      <w:rPr>
        <w:rStyle w:val="a6"/>
        <w:rFonts w:ascii="宋体" w:hAnsi="宋体"/>
        <w:noProof/>
        <w:sz w:val="21"/>
        <w:szCs w:val="21"/>
      </w:rPr>
      <w:t>16</w:t>
    </w:r>
    <w:r w:rsidRPr="005D1503">
      <w:rPr>
        <w:rStyle w:val="a6"/>
        <w:rFonts w:ascii="宋体" w:hAnsi="宋体"/>
        <w:sz w:val="21"/>
        <w:szCs w:val="21"/>
      </w:rPr>
      <w:fldChar w:fldCharType="end"/>
    </w:r>
  </w:p>
  <w:p w:rsidR="00F21D41" w:rsidRDefault="00F20086" w:rsidP="008C1CB3">
    <w:pPr>
      <w:pStyle w:val="a5"/>
      <w:jc w:val="center"/>
      <w:rPr>
        <w:rFonts w:hint="eastAsia"/>
      </w:rPr>
    </w:pPr>
    <w:r>
      <w:rPr>
        <w:rFonts w:hint="eastAsia"/>
      </w:rPr>
      <w:t>—</w:t>
    </w:r>
    <w:r>
      <w:rPr>
        <w:rFonts w:hint="eastAsia"/>
      </w:rPr>
      <w:t xml:space="preserve">    </w:t>
    </w:r>
    <w:r>
      <w:rPr>
        <w:rFonts w:hint="eastAsia"/>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D41" w:rsidRDefault="00F20086" w:rsidP="00D21C06">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086"/>
    <w:rsid w:val="00032E3D"/>
    <w:rsid w:val="00F200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0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20086"/>
    <w:pPr>
      <w:widowControl/>
      <w:spacing w:before="100" w:beforeAutospacing="1" w:after="100" w:afterAutospacing="1"/>
      <w:jc w:val="left"/>
    </w:pPr>
    <w:rPr>
      <w:rFonts w:ascii="宋体" w:hAnsi="宋体" w:cs="宋体"/>
      <w:kern w:val="0"/>
      <w:sz w:val="24"/>
    </w:rPr>
  </w:style>
  <w:style w:type="paragraph" w:styleId="a4">
    <w:name w:val="header"/>
    <w:basedOn w:val="a"/>
    <w:link w:val="Char"/>
    <w:unhideWhenUsed/>
    <w:rsid w:val="00F20086"/>
    <w:pPr>
      <w:pBdr>
        <w:bottom w:val="single" w:sz="6" w:space="1" w:color="auto"/>
      </w:pBdr>
      <w:tabs>
        <w:tab w:val="center" w:pos="4153"/>
        <w:tab w:val="right" w:pos="8306"/>
      </w:tabs>
      <w:snapToGrid w:val="0"/>
      <w:jc w:val="center"/>
    </w:pPr>
    <w:rPr>
      <w:rFonts w:ascii="Calibri" w:hAnsi="Calibri"/>
      <w:sz w:val="18"/>
      <w:szCs w:val="18"/>
      <w:lang w:val="x-none" w:eastAsia="x-none"/>
    </w:rPr>
  </w:style>
  <w:style w:type="character" w:customStyle="1" w:styleId="Char">
    <w:name w:val="页眉 Char"/>
    <w:basedOn w:val="a0"/>
    <w:link w:val="a4"/>
    <w:rsid w:val="00F20086"/>
    <w:rPr>
      <w:rFonts w:ascii="Calibri" w:eastAsia="宋体" w:hAnsi="Calibri" w:cs="Times New Roman"/>
      <w:sz w:val="18"/>
      <w:szCs w:val="18"/>
      <w:lang w:val="x-none" w:eastAsia="x-none"/>
    </w:rPr>
  </w:style>
  <w:style w:type="paragraph" w:styleId="a5">
    <w:name w:val="footer"/>
    <w:basedOn w:val="a"/>
    <w:link w:val="Char0"/>
    <w:unhideWhenUsed/>
    <w:rsid w:val="00F20086"/>
    <w:pPr>
      <w:tabs>
        <w:tab w:val="center" w:pos="4153"/>
        <w:tab w:val="right" w:pos="8306"/>
      </w:tabs>
      <w:snapToGrid w:val="0"/>
      <w:jc w:val="left"/>
    </w:pPr>
    <w:rPr>
      <w:rFonts w:ascii="Calibri" w:hAnsi="Calibri"/>
      <w:sz w:val="18"/>
      <w:szCs w:val="18"/>
      <w:lang w:val="x-none" w:eastAsia="x-none"/>
    </w:rPr>
  </w:style>
  <w:style w:type="character" w:customStyle="1" w:styleId="Char0">
    <w:name w:val="页脚 Char"/>
    <w:basedOn w:val="a0"/>
    <w:link w:val="a5"/>
    <w:rsid w:val="00F20086"/>
    <w:rPr>
      <w:rFonts w:ascii="Calibri" w:eastAsia="宋体" w:hAnsi="Calibri" w:cs="Times New Roman"/>
      <w:sz w:val="18"/>
      <w:szCs w:val="18"/>
      <w:lang w:val="x-none" w:eastAsia="x-none"/>
    </w:rPr>
  </w:style>
  <w:style w:type="character" w:styleId="a6">
    <w:name w:val="page number"/>
    <w:basedOn w:val="a0"/>
    <w:rsid w:val="00F20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0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20086"/>
    <w:pPr>
      <w:widowControl/>
      <w:spacing w:before="100" w:beforeAutospacing="1" w:after="100" w:afterAutospacing="1"/>
      <w:jc w:val="left"/>
    </w:pPr>
    <w:rPr>
      <w:rFonts w:ascii="宋体" w:hAnsi="宋体" w:cs="宋体"/>
      <w:kern w:val="0"/>
      <w:sz w:val="24"/>
    </w:rPr>
  </w:style>
  <w:style w:type="paragraph" w:styleId="a4">
    <w:name w:val="header"/>
    <w:basedOn w:val="a"/>
    <w:link w:val="Char"/>
    <w:unhideWhenUsed/>
    <w:rsid w:val="00F20086"/>
    <w:pPr>
      <w:pBdr>
        <w:bottom w:val="single" w:sz="6" w:space="1" w:color="auto"/>
      </w:pBdr>
      <w:tabs>
        <w:tab w:val="center" w:pos="4153"/>
        <w:tab w:val="right" w:pos="8306"/>
      </w:tabs>
      <w:snapToGrid w:val="0"/>
      <w:jc w:val="center"/>
    </w:pPr>
    <w:rPr>
      <w:rFonts w:ascii="Calibri" w:hAnsi="Calibri"/>
      <w:sz w:val="18"/>
      <w:szCs w:val="18"/>
      <w:lang w:val="x-none" w:eastAsia="x-none"/>
    </w:rPr>
  </w:style>
  <w:style w:type="character" w:customStyle="1" w:styleId="Char">
    <w:name w:val="页眉 Char"/>
    <w:basedOn w:val="a0"/>
    <w:link w:val="a4"/>
    <w:rsid w:val="00F20086"/>
    <w:rPr>
      <w:rFonts w:ascii="Calibri" w:eastAsia="宋体" w:hAnsi="Calibri" w:cs="Times New Roman"/>
      <w:sz w:val="18"/>
      <w:szCs w:val="18"/>
      <w:lang w:val="x-none" w:eastAsia="x-none"/>
    </w:rPr>
  </w:style>
  <w:style w:type="paragraph" w:styleId="a5">
    <w:name w:val="footer"/>
    <w:basedOn w:val="a"/>
    <w:link w:val="Char0"/>
    <w:unhideWhenUsed/>
    <w:rsid w:val="00F20086"/>
    <w:pPr>
      <w:tabs>
        <w:tab w:val="center" w:pos="4153"/>
        <w:tab w:val="right" w:pos="8306"/>
      </w:tabs>
      <w:snapToGrid w:val="0"/>
      <w:jc w:val="left"/>
    </w:pPr>
    <w:rPr>
      <w:rFonts w:ascii="Calibri" w:hAnsi="Calibri"/>
      <w:sz w:val="18"/>
      <w:szCs w:val="18"/>
      <w:lang w:val="x-none" w:eastAsia="x-none"/>
    </w:rPr>
  </w:style>
  <w:style w:type="character" w:customStyle="1" w:styleId="Char0">
    <w:name w:val="页脚 Char"/>
    <w:basedOn w:val="a0"/>
    <w:link w:val="a5"/>
    <w:rsid w:val="00F20086"/>
    <w:rPr>
      <w:rFonts w:ascii="Calibri" w:eastAsia="宋体" w:hAnsi="Calibri" w:cs="Times New Roman"/>
      <w:sz w:val="18"/>
      <w:szCs w:val="18"/>
      <w:lang w:val="x-none" w:eastAsia="x-none"/>
    </w:rPr>
  </w:style>
  <w:style w:type="character" w:styleId="a6">
    <w:name w:val="page number"/>
    <w:basedOn w:val="a0"/>
    <w:rsid w:val="00F20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xnj.gov.cn" TargetMode="External"/><Relationship Id="rId3" Type="http://schemas.openxmlformats.org/officeDocument/2006/relationships/settings" Target="settings.xml"/><Relationship Id="rId7" Type="http://schemas.openxmlformats.org/officeDocument/2006/relationships/footer" Target="foot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xnj.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1128</Words>
  <Characters>6433</Characters>
  <Application>Microsoft Office Word</Application>
  <DocSecurity>0</DocSecurity>
  <Lines>53</Lines>
  <Paragraphs>15</Paragraphs>
  <ScaleCrop>false</ScaleCrop>
  <Company>china</Company>
  <LinksUpToDate>false</LinksUpToDate>
  <CharactersWithSpaces>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2017-05-25T02:23:00Z</dcterms:created>
  <dcterms:modified xsi:type="dcterms:W3CDTF">2017-05-25T02:24:00Z</dcterms:modified>
</cp:coreProperties>
</file>