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793" w:rsidRPr="00AC0CD9" w:rsidRDefault="002E3793" w:rsidP="002E3793">
      <w:pPr>
        <w:spacing w:line="580" w:lineRule="exact"/>
        <w:jc w:val="center"/>
        <w:rPr>
          <w:rFonts w:ascii="黑体" w:eastAsia="黑体" w:hAnsi="黑体" w:cs="方正小标宋简体" w:hint="eastAsia"/>
          <w:b/>
          <w:sz w:val="44"/>
          <w:szCs w:val="44"/>
        </w:rPr>
      </w:pPr>
      <w:r w:rsidRPr="00AC0CD9">
        <w:rPr>
          <w:rFonts w:ascii="黑体" w:eastAsia="黑体" w:hAnsi="黑体" w:cs="方正小标宋简体" w:hint="eastAsia"/>
          <w:b/>
          <w:sz w:val="44"/>
          <w:szCs w:val="44"/>
        </w:rPr>
        <w:t>榆林市2018年农机深松整地项目实施方案</w:t>
      </w:r>
    </w:p>
    <w:p w:rsidR="002E3793" w:rsidRDefault="002E3793" w:rsidP="002E3793">
      <w:pPr>
        <w:spacing w:line="580" w:lineRule="exact"/>
        <w:jc w:val="center"/>
        <w:rPr>
          <w:rFonts w:ascii="方正小标宋简体" w:eastAsia="方正小标宋简体" w:hAnsi="方正小标宋简体" w:cs="方正小标宋简体" w:hint="eastAsia"/>
          <w:b/>
          <w:sz w:val="44"/>
          <w:szCs w:val="44"/>
        </w:rPr>
      </w:pPr>
    </w:p>
    <w:p w:rsidR="002E3793" w:rsidRPr="00AC0CD9" w:rsidRDefault="002E3793" w:rsidP="002E3793">
      <w:pPr>
        <w:spacing w:line="580" w:lineRule="exact"/>
        <w:ind w:firstLineChars="200" w:firstLine="640"/>
        <w:rPr>
          <w:rFonts w:ascii="仿宋" w:eastAsia="仿宋" w:hAnsi="仿宋" w:hint="eastAsia"/>
          <w:sz w:val="32"/>
          <w:szCs w:val="32"/>
        </w:rPr>
      </w:pPr>
      <w:r w:rsidRPr="00AC0CD9">
        <w:rPr>
          <w:rFonts w:ascii="仿宋" w:eastAsia="仿宋" w:hAnsi="仿宋" w:cs="宋体" w:hint="eastAsia"/>
          <w:color w:val="000000"/>
          <w:sz w:val="32"/>
          <w:szCs w:val="32"/>
        </w:rPr>
        <w:t>按照</w:t>
      </w:r>
      <w:r w:rsidRPr="00AC0CD9">
        <w:rPr>
          <w:rFonts w:ascii="仿宋" w:eastAsia="仿宋" w:hAnsi="仿宋" w:cs="宋体" w:hint="eastAsia"/>
          <w:bCs/>
          <w:color w:val="000000"/>
          <w:sz w:val="32"/>
          <w:szCs w:val="32"/>
        </w:rPr>
        <w:t>陕西省农业机械管理局、陕西省财政厅《关于印发陕西省2018年农机深松整地项目实施方案的通知</w:t>
      </w:r>
      <w:r w:rsidRPr="00AC0CD9">
        <w:rPr>
          <w:rFonts w:ascii="仿宋" w:eastAsia="仿宋" w:hAnsi="仿宋" w:cs="宋体" w:hint="eastAsia"/>
          <w:color w:val="000000"/>
          <w:sz w:val="32"/>
          <w:szCs w:val="32"/>
        </w:rPr>
        <w:t>》</w:t>
      </w:r>
      <w:r w:rsidRPr="00AC0CD9">
        <w:rPr>
          <w:rFonts w:ascii="仿宋" w:eastAsia="仿宋" w:hAnsi="仿宋" w:cs="宋体" w:hint="eastAsia"/>
          <w:bCs/>
          <w:color w:val="000000"/>
          <w:sz w:val="32"/>
          <w:szCs w:val="32"/>
        </w:rPr>
        <w:t>陕农机发【2018】6号文件精神，</w:t>
      </w:r>
      <w:r w:rsidRPr="00AC0CD9">
        <w:rPr>
          <w:rFonts w:ascii="仿宋" w:eastAsia="仿宋" w:hAnsi="仿宋" w:hint="eastAsia"/>
          <w:sz w:val="32"/>
          <w:szCs w:val="32"/>
        </w:rPr>
        <w:t>结合我市近年深松整地项目实施情况，特制定本实施方案。</w:t>
      </w:r>
    </w:p>
    <w:p w:rsidR="002E3793" w:rsidRPr="00AC0CD9" w:rsidRDefault="002E3793" w:rsidP="002E3793">
      <w:pPr>
        <w:spacing w:line="580" w:lineRule="exact"/>
        <w:ind w:firstLineChars="200" w:firstLine="643"/>
        <w:rPr>
          <w:rFonts w:ascii="仿宋" w:eastAsia="仿宋" w:hAnsi="仿宋" w:hint="eastAsia"/>
          <w:sz w:val="32"/>
          <w:szCs w:val="32"/>
        </w:rPr>
      </w:pPr>
      <w:r w:rsidRPr="00AC0CD9">
        <w:rPr>
          <w:rFonts w:ascii="仿宋" w:eastAsia="仿宋" w:hAnsi="仿宋" w:hint="eastAsia"/>
          <w:b/>
          <w:sz w:val="32"/>
          <w:szCs w:val="32"/>
        </w:rPr>
        <w:t>一、目标任务和原则</w:t>
      </w:r>
    </w:p>
    <w:p w:rsidR="002E3793" w:rsidRPr="00AC0CD9" w:rsidRDefault="002E3793" w:rsidP="002E3793">
      <w:pPr>
        <w:spacing w:line="580" w:lineRule="exact"/>
        <w:ind w:firstLineChars="200" w:firstLine="643"/>
        <w:rPr>
          <w:rFonts w:ascii="仿宋" w:eastAsia="仿宋" w:hAnsi="仿宋" w:hint="eastAsia"/>
          <w:sz w:val="32"/>
          <w:szCs w:val="32"/>
        </w:rPr>
      </w:pPr>
      <w:r w:rsidRPr="00AC0CD9">
        <w:rPr>
          <w:rFonts w:ascii="仿宋" w:eastAsia="仿宋" w:hAnsi="仿宋" w:hint="eastAsia"/>
          <w:b/>
          <w:sz w:val="32"/>
          <w:szCs w:val="32"/>
        </w:rPr>
        <w:t>（一）目标任务。</w:t>
      </w:r>
      <w:r w:rsidRPr="00AC0CD9">
        <w:rPr>
          <w:rFonts w:ascii="仿宋" w:eastAsia="仿宋" w:hAnsi="仿宋" w:hint="eastAsia"/>
          <w:sz w:val="32"/>
          <w:szCs w:val="32"/>
        </w:rPr>
        <w:t>全市计划完成深松整地作业面积100万亩。</w:t>
      </w:r>
    </w:p>
    <w:p w:rsidR="002E3793" w:rsidRPr="00AC0CD9" w:rsidRDefault="002E3793" w:rsidP="002E3793">
      <w:pPr>
        <w:spacing w:line="580" w:lineRule="exact"/>
        <w:ind w:firstLineChars="200" w:firstLine="643"/>
        <w:rPr>
          <w:rFonts w:ascii="仿宋" w:eastAsia="仿宋" w:hAnsi="仿宋" w:hint="eastAsia"/>
          <w:sz w:val="32"/>
          <w:szCs w:val="32"/>
        </w:rPr>
      </w:pPr>
      <w:r w:rsidRPr="00AC0CD9">
        <w:rPr>
          <w:rFonts w:ascii="仿宋" w:eastAsia="仿宋" w:hAnsi="仿宋" w:hint="eastAsia"/>
          <w:b/>
          <w:sz w:val="32"/>
          <w:szCs w:val="32"/>
        </w:rPr>
        <w:t>（二）基本原则。</w:t>
      </w:r>
      <w:r w:rsidRPr="00AC0CD9">
        <w:rPr>
          <w:rFonts w:ascii="仿宋" w:eastAsia="仿宋" w:hAnsi="仿宋" w:hint="eastAsia"/>
          <w:sz w:val="32"/>
          <w:szCs w:val="32"/>
        </w:rPr>
        <w:t>区域布局，整村推进；部门协作，行政推动；农民自主，市场运作；定额补助，先干后补；公开公正，严格监督。</w:t>
      </w:r>
    </w:p>
    <w:p w:rsidR="002E3793" w:rsidRPr="00AC0CD9" w:rsidRDefault="002E3793" w:rsidP="002E3793">
      <w:pPr>
        <w:spacing w:line="580" w:lineRule="exact"/>
        <w:ind w:firstLineChars="200" w:firstLine="643"/>
        <w:rPr>
          <w:rFonts w:ascii="仿宋" w:eastAsia="仿宋" w:hAnsi="仿宋" w:hint="eastAsia"/>
          <w:sz w:val="32"/>
          <w:szCs w:val="32"/>
        </w:rPr>
      </w:pPr>
      <w:r w:rsidRPr="00AC0CD9">
        <w:rPr>
          <w:rFonts w:ascii="仿宋" w:eastAsia="仿宋" w:hAnsi="仿宋" w:hint="eastAsia"/>
          <w:b/>
          <w:sz w:val="32"/>
          <w:szCs w:val="32"/>
        </w:rPr>
        <w:t>二、补助对象和标准</w:t>
      </w:r>
    </w:p>
    <w:p w:rsidR="002E3793" w:rsidRPr="00AC0CD9" w:rsidRDefault="002E3793" w:rsidP="002E3793">
      <w:pPr>
        <w:spacing w:line="580" w:lineRule="exact"/>
        <w:ind w:firstLineChars="200" w:firstLine="643"/>
        <w:rPr>
          <w:rFonts w:ascii="仿宋" w:eastAsia="仿宋" w:hAnsi="仿宋" w:hint="eastAsia"/>
          <w:sz w:val="32"/>
          <w:szCs w:val="32"/>
        </w:rPr>
      </w:pPr>
      <w:r w:rsidRPr="00AC0CD9">
        <w:rPr>
          <w:rFonts w:ascii="仿宋" w:eastAsia="仿宋" w:hAnsi="仿宋" w:hint="eastAsia"/>
          <w:b/>
          <w:sz w:val="32"/>
          <w:szCs w:val="32"/>
        </w:rPr>
        <w:t>（一）补助对象。</w:t>
      </w:r>
      <w:r w:rsidRPr="00AC0CD9">
        <w:rPr>
          <w:rFonts w:ascii="仿宋" w:eastAsia="仿宋" w:hAnsi="仿宋" w:hint="eastAsia"/>
          <w:sz w:val="32"/>
          <w:szCs w:val="32"/>
        </w:rPr>
        <w:t>项目补助对象为项目区内自愿实施农机深松整地的农民（包括农场职工）、种粮大户、家庭农场和农业生产经营组织（以下简称“农户”），或者开展深松整地作业的农机合作社。</w:t>
      </w:r>
    </w:p>
    <w:p w:rsidR="002E3793" w:rsidRPr="00AC0CD9" w:rsidRDefault="002E3793" w:rsidP="002E3793">
      <w:pPr>
        <w:spacing w:line="580" w:lineRule="exact"/>
        <w:ind w:firstLineChars="200" w:firstLine="640"/>
        <w:rPr>
          <w:rFonts w:ascii="仿宋" w:eastAsia="仿宋" w:hAnsi="仿宋" w:hint="eastAsia"/>
          <w:sz w:val="32"/>
          <w:szCs w:val="32"/>
        </w:rPr>
      </w:pPr>
      <w:r w:rsidRPr="00AC0CD9">
        <w:rPr>
          <w:rFonts w:ascii="仿宋" w:eastAsia="仿宋" w:hAnsi="仿宋" w:hint="eastAsia"/>
          <w:sz w:val="32"/>
          <w:szCs w:val="32"/>
        </w:rPr>
        <w:t>各县（区、市）具体补助方式，由县级人民政府结合当地实际情况确定；“农户”或农机合作社只能单方享受作业补助，不得重复享受。</w:t>
      </w:r>
    </w:p>
    <w:p w:rsidR="002E3793" w:rsidRPr="00AC0CD9" w:rsidRDefault="002E3793" w:rsidP="002E3793">
      <w:pPr>
        <w:spacing w:line="580" w:lineRule="exact"/>
        <w:ind w:firstLineChars="200" w:firstLine="640"/>
        <w:rPr>
          <w:rFonts w:ascii="仿宋" w:eastAsia="仿宋" w:hAnsi="仿宋" w:hint="eastAsia"/>
          <w:sz w:val="32"/>
          <w:szCs w:val="32"/>
        </w:rPr>
      </w:pPr>
      <w:r w:rsidRPr="00AC0CD9">
        <w:rPr>
          <w:rFonts w:ascii="仿宋" w:eastAsia="仿宋" w:hAnsi="仿宋" w:hint="eastAsia"/>
          <w:sz w:val="32"/>
          <w:szCs w:val="32"/>
        </w:rPr>
        <w:t>跨县级行政区域开展深松整地作业的农机合作社，应与作业地县级农机主管部门取得联系；作业地农机主管部门应协调做好跨区作业农机合作社的作业区域落实、作业补助兑付及接待服务</w:t>
      </w:r>
      <w:r w:rsidRPr="00AC0CD9">
        <w:rPr>
          <w:rFonts w:ascii="仿宋" w:eastAsia="仿宋" w:hAnsi="仿宋" w:hint="eastAsia"/>
          <w:sz w:val="32"/>
          <w:szCs w:val="32"/>
        </w:rPr>
        <w:lastRenderedPageBreak/>
        <w:t>工作，保障跨区作业有序运行，提高深松整地作业社会化服务水平。</w:t>
      </w:r>
    </w:p>
    <w:p w:rsidR="002E3793" w:rsidRPr="00AC0CD9" w:rsidRDefault="002E3793" w:rsidP="002E3793">
      <w:pPr>
        <w:numPr>
          <w:ilvl w:val="0"/>
          <w:numId w:val="1"/>
        </w:numPr>
        <w:spacing w:line="580" w:lineRule="exact"/>
        <w:ind w:firstLineChars="200" w:firstLine="643"/>
        <w:rPr>
          <w:rFonts w:ascii="仿宋" w:eastAsia="仿宋" w:hAnsi="仿宋" w:hint="eastAsia"/>
          <w:sz w:val="32"/>
          <w:szCs w:val="32"/>
        </w:rPr>
      </w:pPr>
      <w:r w:rsidRPr="00AC0CD9">
        <w:rPr>
          <w:rFonts w:ascii="仿宋" w:eastAsia="仿宋" w:hAnsi="仿宋" w:hint="eastAsia"/>
          <w:b/>
          <w:sz w:val="32"/>
          <w:szCs w:val="32"/>
        </w:rPr>
        <w:t>补助标准。</w:t>
      </w:r>
      <w:r w:rsidRPr="00AC0CD9">
        <w:rPr>
          <w:rFonts w:ascii="仿宋" w:eastAsia="仿宋" w:hAnsi="仿宋" w:hint="eastAsia"/>
          <w:sz w:val="32"/>
          <w:szCs w:val="32"/>
        </w:rPr>
        <w:t>农机深松整地项目完成后，经验收达到作业质量和标准要求的每亩补助20元。有条件的县（区、市）积极申请县级配套资金实行累加作业补贴，参加深松作业的机具必须安装检测设备。</w:t>
      </w:r>
    </w:p>
    <w:p w:rsidR="002E3793" w:rsidRPr="00AC0CD9" w:rsidRDefault="002E3793" w:rsidP="002E3793">
      <w:pPr>
        <w:spacing w:line="580" w:lineRule="exact"/>
        <w:rPr>
          <w:rFonts w:ascii="仿宋" w:eastAsia="仿宋" w:hAnsi="仿宋" w:hint="eastAsia"/>
          <w:sz w:val="32"/>
          <w:szCs w:val="32"/>
        </w:rPr>
      </w:pPr>
      <w:r w:rsidRPr="00AC0CD9">
        <w:rPr>
          <w:rFonts w:ascii="仿宋" w:eastAsia="仿宋" w:hAnsi="仿宋" w:hint="eastAsia"/>
          <w:b/>
          <w:sz w:val="32"/>
          <w:szCs w:val="32"/>
        </w:rPr>
        <w:t xml:space="preserve">     三、作业模式和质量</w:t>
      </w:r>
    </w:p>
    <w:p w:rsidR="002E3793" w:rsidRPr="00AC0CD9" w:rsidRDefault="002E3793" w:rsidP="002E3793">
      <w:pPr>
        <w:spacing w:line="580" w:lineRule="exact"/>
        <w:ind w:firstLineChars="200" w:firstLine="643"/>
        <w:rPr>
          <w:rFonts w:ascii="仿宋" w:eastAsia="仿宋" w:hAnsi="仿宋" w:hint="eastAsia"/>
          <w:sz w:val="32"/>
          <w:szCs w:val="32"/>
        </w:rPr>
      </w:pPr>
      <w:r w:rsidRPr="00AC0CD9">
        <w:rPr>
          <w:rFonts w:ascii="仿宋" w:eastAsia="仿宋" w:hAnsi="仿宋" w:hint="eastAsia"/>
          <w:b/>
          <w:sz w:val="32"/>
          <w:szCs w:val="32"/>
        </w:rPr>
        <w:t>（一）作业模式。</w:t>
      </w:r>
      <w:r w:rsidRPr="00AC0CD9">
        <w:rPr>
          <w:rFonts w:ascii="仿宋" w:eastAsia="仿宋" w:hAnsi="仿宋" w:hint="eastAsia"/>
          <w:sz w:val="32"/>
          <w:szCs w:val="32"/>
        </w:rPr>
        <w:t>各县（区、市）农机主管部门应根据本地土壤状况、种植制度、经济水平、经营规模，因地制宜地选择单一深松作业或复式深松作业模式与作业机具，并按照“全国深松规划”关于“实施区域”划分以及各实施区域“技术要求”，制定发布作业技术规范，指导深松整地作业。在适宜深松区，同一地块原则上三年深松一次。</w:t>
      </w:r>
    </w:p>
    <w:p w:rsidR="002E3793" w:rsidRPr="00AC0CD9" w:rsidRDefault="002E3793" w:rsidP="002E3793">
      <w:pPr>
        <w:spacing w:line="580" w:lineRule="exact"/>
        <w:ind w:firstLineChars="200" w:firstLine="643"/>
        <w:rPr>
          <w:rFonts w:ascii="仿宋" w:eastAsia="仿宋" w:hAnsi="仿宋" w:hint="eastAsia"/>
          <w:sz w:val="32"/>
          <w:szCs w:val="32"/>
        </w:rPr>
      </w:pPr>
      <w:r w:rsidRPr="00AC0CD9">
        <w:rPr>
          <w:rFonts w:ascii="仿宋" w:eastAsia="仿宋" w:hAnsi="仿宋" w:hint="eastAsia"/>
          <w:b/>
          <w:sz w:val="32"/>
          <w:szCs w:val="32"/>
        </w:rPr>
        <w:t>（二）作业质量。</w:t>
      </w:r>
      <w:r w:rsidRPr="00AC0CD9">
        <w:rPr>
          <w:rFonts w:ascii="仿宋" w:eastAsia="仿宋" w:hAnsi="仿宋" w:hint="eastAsia"/>
          <w:sz w:val="32"/>
          <w:szCs w:val="32"/>
        </w:rPr>
        <w:t>农机深松整地作业深度应达到30厘米（含）以上，作业质量符合农业行业标准《深松机作业质量》（NY/T 2845-2015）要求。</w:t>
      </w:r>
    </w:p>
    <w:p w:rsidR="002E3793" w:rsidRPr="00AC0CD9" w:rsidRDefault="002E3793" w:rsidP="002E3793">
      <w:pPr>
        <w:spacing w:line="580" w:lineRule="exact"/>
        <w:ind w:firstLineChars="200" w:firstLine="643"/>
        <w:rPr>
          <w:rFonts w:ascii="仿宋" w:eastAsia="仿宋" w:hAnsi="仿宋" w:hint="eastAsia"/>
          <w:sz w:val="32"/>
          <w:szCs w:val="32"/>
        </w:rPr>
      </w:pPr>
      <w:r w:rsidRPr="00AC0CD9">
        <w:rPr>
          <w:rFonts w:ascii="仿宋" w:eastAsia="仿宋" w:hAnsi="仿宋" w:hint="eastAsia"/>
          <w:b/>
          <w:sz w:val="32"/>
          <w:szCs w:val="32"/>
        </w:rPr>
        <w:t>四、实施方法和步骤</w:t>
      </w:r>
    </w:p>
    <w:p w:rsidR="002E3793" w:rsidRPr="00AC0CD9" w:rsidRDefault="002E3793" w:rsidP="002E3793">
      <w:pPr>
        <w:spacing w:line="580" w:lineRule="exact"/>
        <w:ind w:firstLineChars="200" w:firstLine="640"/>
        <w:rPr>
          <w:rFonts w:ascii="仿宋" w:eastAsia="仿宋" w:hAnsi="仿宋" w:hint="eastAsia"/>
          <w:sz w:val="32"/>
          <w:szCs w:val="32"/>
        </w:rPr>
      </w:pPr>
      <w:r w:rsidRPr="00AC0CD9">
        <w:rPr>
          <w:rFonts w:ascii="仿宋" w:eastAsia="仿宋" w:hAnsi="仿宋" w:hint="eastAsia"/>
          <w:sz w:val="32"/>
          <w:szCs w:val="32"/>
        </w:rPr>
        <w:t>县（区、市）政府要依据项目计划，按照整村推进，便于监督管理的原则，及时制定项目实施方案，并考虑“全国深松规划”关于“20厘米以下为砂质土的地块和水田，不宜开展深松整地作业”的要求，划定项目实施区域，做好项目组织实施工作。</w:t>
      </w:r>
    </w:p>
    <w:p w:rsidR="002E3793" w:rsidRPr="00AC0CD9" w:rsidRDefault="002E3793" w:rsidP="002E3793">
      <w:pPr>
        <w:spacing w:line="580" w:lineRule="exact"/>
        <w:ind w:firstLineChars="200" w:firstLine="640"/>
        <w:rPr>
          <w:rFonts w:ascii="仿宋" w:eastAsia="仿宋" w:hAnsi="仿宋" w:hint="eastAsia"/>
          <w:sz w:val="32"/>
          <w:szCs w:val="32"/>
        </w:rPr>
      </w:pPr>
      <w:r w:rsidRPr="00AC0CD9">
        <w:rPr>
          <w:rFonts w:ascii="仿宋" w:eastAsia="仿宋" w:hAnsi="仿宋" w:hint="eastAsia"/>
          <w:sz w:val="32"/>
          <w:szCs w:val="32"/>
        </w:rPr>
        <w:t>各县（区、市）应因地制宜，以公开招标或其它方式，择优</w:t>
      </w:r>
      <w:r w:rsidRPr="00AC0CD9">
        <w:rPr>
          <w:rFonts w:ascii="仿宋" w:eastAsia="仿宋" w:hAnsi="仿宋" w:hint="eastAsia"/>
          <w:sz w:val="32"/>
          <w:szCs w:val="32"/>
        </w:rPr>
        <w:lastRenderedPageBreak/>
        <w:t>确定装备实力较强、经营管理规范、社会信誉度高的农机合作社承担深松作业任务。</w:t>
      </w:r>
    </w:p>
    <w:p w:rsidR="002E3793" w:rsidRPr="00AC0CD9" w:rsidRDefault="002E3793" w:rsidP="002E3793">
      <w:pPr>
        <w:spacing w:line="580" w:lineRule="exact"/>
        <w:ind w:firstLineChars="225" w:firstLine="720"/>
        <w:rPr>
          <w:rFonts w:ascii="仿宋" w:eastAsia="仿宋" w:hAnsi="仿宋" w:hint="eastAsia"/>
          <w:color w:val="C00000"/>
          <w:sz w:val="32"/>
          <w:szCs w:val="32"/>
        </w:rPr>
      </w:pPr>
      <w:r w:rsidRPr="00AC0CD9">
        <w:rPr>
          <w:rFonts w:ascii="仿宋" w:eastAsia="仿宋" w:hAnsi="仿宋" w:hint="eastAsia"/>
          <w:sz w:val="32"/>
          <w:szCs w:val="32"/>
        </w:rPr>
        <w:t>2017年未完成深松整地项目计划的县（区、市），剩余补助资金结转2018年继续使用。</w:t>
      </w:r>
    </w:p>
    <w:p w:rsidR="002E3793" w:rsidRPr="00AC0CD9" w:rsidRDefault="002E3793" w:rsidP="002E3793">
      <w:pPr>
        <w:spacing w:line="580" w:lineRule="exact"/>
        <w:ind w:firstLineChars="200" w:firstLine="643"/>
        <w:rPr>
          <w:rFonts w:ascii="仿宋" w:eastAsia="仿宋" w:hAnsi="仿宋" w:hint="eastAsia"/>
          <w:sz w:val="32"/>
          <w:szCs w:val="32"/>
        </w:rPr>
      </w:pPr>
      <w:r w:rsidRPr="00AC0CD9">
        <w:rPr>
          <w:rFonts w:ascii="仿宋" w:eastAsia="仿宋" w:hAnsi="仿宋" w:hint="eastAsia"/>
          <w:b/>
          <w:sz w:val="32"/>
          <w:szCs w:val="32"/>
        </w:rPr>
        <w:t>（一）开展深松作业</w:t>
      </w:r>
      <w:r w:rsidRPr="00AC0CD9">
        <w:rPr>
          <w:rFonts w:ascii="仿宋" w:eastAsia="仿宋" w:hAnsi="仿宋" w:hint="eastAsia"/>
          <w:sz w:val="32"/>
          <w:szCs w:val="32"/>
        </w:rPr>
        <w:t>。乡镇政府依据项目实施方案，按照农民自主、市场运作的原则，组织“农户”和农机作业服务组织（农机户）提前签订作业协议，抢抓时机适时开展深松整地作业。</w:t>
      </w:r>
    </w:p>
    <w:p w:rsidR="002E3793" w:rsidRPr="00AC0CD9" w:rsidRDefault="002E3793" w:rsidP="002E3793">
      <w:pPr>
        <w:spacing w:line="580" w:lineRule="exact"/>
        <w:ind w:firstLineChars="200" w:firstLine="643"/>
        <w:rPr>
          <w:rFonts w:ascii="仿宋" w:eastAsia="仿宋" w:hAnsi="仿宋" w:hint="eastAsia"/>
          <w:bCs/>
          <w:sz w:val="32"/>
          <w:szCs w:val="32"/>
        </w:rPr>
      </w:pPr>
      <w:r w:rsidRPr="00AC0CD9">
        <w:rPr>
          <w:rFonts w:ascii="仿宋" w:eastAsia="仿宋" w:hAnsi="仿宋" w:hint="eastAsia"/>
          <w:b/>
          <w:sz w:val="32"/>
          <w:szCs w:val="32"/>
        </w:rPr>
        <w:t>（二）</w:t>
      </w:r>
      <w:proofErr w:type="gramStart"/>
      <w:r w:rsidRPr="00AC0CD9">
        <w:rPr>
          <w:rFonts w:ascii="仿宋" w:eastAsia="仿宋" w:hAnsi="仿宋" w:hint="eastAsia"/>
          <w:b/>
          <w:sz w:val="32"/>
          <w:szCs w:val="32"/>
        </w:rPr>
        <w:t>核实深</w:t>
      </w:r>
      <w:proofErr w:type="gramEnd"/>
      <w:r w:rsidRPr="00AC0CD9">
        <w:rPr>
          <w:rFonts w:ascii="仿宋" w:eastAsia="仿宋" w:hAnsi="仿宋" w:hint="eastAsia"/>
          <w:b/>
          <w:sz w:val="32"/>
          <w:szCs w:val="32"/>
        </w:rPr>
        <w:t>松面积。</w:t>
      </w:r>
      <w:r w:rsidRPr="00AC0CD9">
        <w:rPr>
          <w:rFonts w:ascii="仿宋" w:eastAsia="仿宋" w:hAnsi="仿宋" w:cs="仿宋" w:hint="eastAsia"/>
          <w:b/>
          <w:sz w:val="32"/>
          <w:szCs w:val="32"/>
        </w:rPr>
        <w:t>1.人工核查。</w:t>
      </w:r>
      <w:r w:rsidRPr="00AC0CD9">
        <w:rPr>
          <w:rFonts w:ascii="仿宋" w:eastAsia="仿宋" w:hAnsi="仿宋" w:hint="eastAsia"/>
          <w:bCs/>
          <w:sz w:val="32"/>
          <w:szCs w:val="32"/>
        </w:rPr>
        <w:t>人工核查继续按照市农机中心、市财政局印发的《榆林市2017年农机深松整地项目实施方案》（</w:t>
      </w:r>
      <w:proofErr w:type="gramStart"/>
      <w:r w:rsidRPr="00AC0CD9">
        <w:rPr>
          <w:rFonts w:ascii="仿宋" w:eastAsia="仿宋" w:hAnsi="仿宋" w:hint="eastAsia"/>
          <w:bCs/>
          <w:sz w:val="32"/>
          <w:szCs w:val="32"/>
        </w:rPr>
        <w:t>榆市农机</w:t>
      </w:r>
      <w:proofErr w:type="gramEnd"/>
      <w:r w:rsidRPr="00AC0CD9">
        <w:rPr>
          <w:rFonts w:ascii="仿宋" w:eastAsia="仿宋" w:hAnsi="仿宋" w:hint="eastAsia"/>
          <w:bCs/>
          <w:sz w:val="32"/>
          <w:szCs w:val="32"/>
        </w:rPr>
        <w:t>〔2017〕77号）规定的“村级统计、乡镇核查、县级确认”的三级核查程序执行。</w:t>
      </w:r>
    </w:p>
    <w:p w:rsidR="002E3793" w:rsidRPr="00AC0CD9" w:rsidRDefault="002E3793" w:rsidP="002E3793">
      <w:pPr>
        <w:spacing w:line="580" w:lineRule="exact"/>
        <w:ind w:firstLineChars="200" w:firstLine="643"/>
        <w:rPr>
          <w:rFonts w:ascii="仿宋" w:eastAsia="仿宋" w:hAnsi="仿宋" w:hint="eastAsia"/>
          <w:sz w:val="32"/>
          <w:szCs w:val="32"/>
        </w:rPr>
      </w:pPr>
      <w:r w:rsidRPr="00AC0CD9">
        <w:rPr>
          <w:rFonts w:ascii="仿宋" w:eastAsia="仿宋" w:hAnsi="仿宋" w:hint="eastAsia"/>
          <w:b/>
          <w:sz w:val="32"/>
          <w:szCs w:val="32"/>
        </w:rPr>
        <w:t>2.“互联网+监管”手段核查。</w:t>
      </w:r>
      <w:r w:rsidRPr="00AC0CD9">
        <w:rPr>
          <w:rFonts w:ascii="仿宋" w:eastAsia="仿宋" w:hAnsi="仿宋" w:hint="eastAsia"/>
          <w:bCs/>
          <w:sz w:val="32"/>
          <w:szCs w:val="32"/>
        </w:rPr>
        <w:t>对于配合人工核查，已使用“互联网+监管”信息化服务手段</w:t>
      </w:r>
      <w:proofErr w:type="gramStart"/>
      <w:r w:rsidRPr="00AC0CD9">
        <w:rPr>
          <w:rFonts w:ascii="仿宋" w:eastAsia="仿宋" w:hAnsi="仿宋" w:hint="eastAsia"/>
          <w:bCs/>
          <w:sz w:val="32"/>
          <w:szCs w:val="32"/>
        </w:rPr>
        <w:t>监测深</w:t>
      </w:r>
      <w:proofErr w:type="gramEnd"/>
      <w:r w:rsidRPr="00AC0CD9">
        <w:rPr>
          <w:rFonts w:ascii="仿宋" w:eastAsia="仿宋" w:hAnsi="仿宋" w:hint="eastAsia"/>
          <w:bCs/>
          <w:sz w:val="32"/>
          <w:szCs w:val="32"/>
        </w:rPr>
        <w:t>松整地作业面积和作业质量，且系统运行稳定、农机财政等监管部门及深松作业合作社认同监测结果的县（区、市），可采取“互联网+监管”手段</w:t>
      </w:r>
      <w:proofErr w:type="gramStart"/>
      <w:r w:rsidRPr="00AC0CD9">
        <w:rPr>
          <w:rFonts w:ascii="仿宋" w:eastAsia="仿宋" w:hAnsi="仿宋" w:hint="eastAsia"/>
          <w:bCs/>
          <w:sz w:val="32"/>
          <w:szCs w:val="32"/>
        </w:rPr>
        <w:t>核查深</w:t>
      </w:r>
      <w:proofErr w:type="gramEnd"/>
      <w:r w:rsidRPr="00AC0CD9">
        <w:rPr>
          <w:rFonts w:ascii="仿宋" w:eastAsia="仿宋" w:hAnsi="仿宋" w:hint="eastAsia"/>
          <w:bCs/>
          <w:sz w:val="32"/>
          <w:szCs w:val="32"/>
        </w:rPr>
        <w:t>松作业面积和作业质量。县（区、市）监控平台要指定专人，每天与深松作业合作社核对作业面积，对因网络信号弱或因检测设备故障导致的平台监测面积与合作社实际作业面积不一致的，及时组织开展调查核实，并建立工作日志，做好每天的核查、反馈记录。发现机具作业图像不清晰等检测设备异常情况，要立即通知机手并联系设备售后服务人员，快速协调解决。要提醒机手作业时注意观察，一旦发现检测设备异常，要暂停作业，立即报修，确保</w:t>
      </w:r>
      <w:r w:rsidRPr="00AC0CD9">
        <w:rPr>
          <w:rFonts w:ascii="仿宋" w:eastAsia="仿宋" w:hAnsi="仿宋" w:hint="eastAsia"/>
          <w:bCs/>
          <w:sz w:val="32"/>
          <w:szCs w:val="32"/>
        </w:rPr>
        <w:lastRenderedPageBreak/>
        <w:t>设备正常运行。作业季或年度作业结束后，对平台监测的总作业面积在与合作社核实确认后，通过部门公示栏，政务网站等方式公示7天，无异议后，形成《农机深松整地作业补助资金明细表》，作为资金兑付依据。</w:t>
      </w:r>
    </w:p>
    <w:p w:rsidR="002E3793" w:rsidRPr="00AC0CD9" w:rsidRDefault="002E3793" w:rsidP="002E3793">
      <w:pPr>
        <w:spacing w:line="580" w:lineRule="exact"/>
        <w:rPr>
          <w:rFonts w:ascii="仿宋" w:eastAsia="仿宋" w:hAnsi="仿宋" w:hint="eastAsia"/>
          <w:sz w:val="32"/>
          <w:szCs w:val="32"/>
        </w:rPr>
      </w:pPr>
      <w:r w:rsidRPr="00AC0CD9">
        <w:rPr>
          <w:rFonts w:ascii="仿宋" w:eastAsia="仿宋" w:hAnsi="仿宋" w:cs="仿宋" w:hint="eastAsia"/>
          <w:b/>
          <w:sz w:val="32"/>
          <w:szCs w:val="32"/>
        </w:rPr>
        <w:t xml:space="preserve">    3.方式确定。</w:t>
      </w:r>
      <w:r w:rsidRPr="00AC0CD9">
        <w:rPr>
          <w:rFonts w:ascii="仿宋" w:eastAsia="仿宋" w:hAnsi="仿宋" w:hint="eastAsia"/>
          <w:sz w:val="32"/>
          <w:szCs w:val="32"/>
        </w:rPr>
        <w:t>各县（区、市）应本着有利于落实责任、有利于资金监管、有利于提高效率的思路和原则，因地制宜选择人工核查、“</w:t>
      </w:r>
      <w:r w:rsidRPr="00AC0CD9">
        <w:rPr>
          <w:rFonts w:ascii="仿宋" w:eastAsia="仿宋" w:hAnsi="仿宋" w:hint="eastAsia"/>
          <w:bCs/>
          <w:sz w:val="32"/>
          <w:szCs w:val="32"/>
        </w:rPr>
        <w:t>互联网+监管</w:t>
      </w:r>
      <w:r w:rsidRPr="00AC0CD9">
        <w:rPr>
          <w:rFonts w:ascii="仿宋" w:eastAsia="仿宋" w:hAnsi="仿宋" w:hint="eastAsia"/>
          <w:sz w:val="32"/>
          <w:szCs w:val="32"/>
        </w:rPr>
        <w:t>”手段核查或人工和“</w:t>
      </w:r>
      <w:r w:rsidRPr="00AC0CD9">
        <w:rPr>
          <w:rFonts w:ascii="仿宋" w:eastAsia="仿宋" w:hAnsi="仿宋" w:hint="eastAsia"/>
          <w:bCs/>
          <w:sz w:val="32"/>
          <w:szCs w:val="32"/>
        </w:rPr>
        <w:t>互联网+监管</w:t>
      </w:r>
      <w:r w:rsidRPr="00AC0CD9">
        <w:rPr>
          <w:rFonts w:ascii="仿宋" w:eastAsia="仿宋" w:hAnsi="仿宋" w:hint="eastAsia"/>
          <w:sz w:val="32"/>
          <w:szCs w:val="32"/>
        </w:rPr>
        <w:t>”手段并用方式，</w:t>
      </w:r>
      <w:proofErr w:type="gramStart"/>
      <w:r w:rsidRPr="00AC0CD9">
        <w:rPr>
          <w:rFonts w:ascii="仿宋" w:eastAsia="仿宋" w:hAnsi="仿宋" w:hint="eastAsia"/>
          <w:sz w:val="32"/>
          <w:szCs w:val="32"/>
        </w:rPr>
        <w:t>核查深</w:t>
      </w:r>
      <w:proofErr w:type="gramEnd"/>
      <w:r w:rsidRPr="00AC0CD9">
        <w:rPr>
          <w:rFonts w:ascii="仿宋" w:eastAsia="仿宋" w:hAnsi="仿宋" w:hint="eastAsia"/>
          <w:sz w:val="32"/>
          <w:szCs w:val="32"/>
        </w:rPr>
        <w:t>松作业面积和作业质量。具体核查方式由县（区、市）农机、财政部门联</w:t>
      </w:r>
      <w:proofErr w:type="gramStart"/>
      <w:r w:rsidRPr="00AC0CD9">
        <w:rPr>
          <w:rFonts w:ascii="仿宋" w:eastAsia="仿宋" w:hAnsi="仿宋" w:hint="eastAsia"/>
          <w:sz w:val="32"/>
          <w:szCs w:val="32"/>
        </w:rPr>
        <w:t>合确定</w:t>
      </w:r>
      <w:proofErr w:type="gramEnd"/>
      <w:r w:rsidRPr="00AC0CD9">
        <w:rPr>
          <w:rFonts w:ascii="仿宋" w:eastAsia="仿宋" w:hAnsi="仿宋" w:hint="eastAsia"/>
          <w:sz w:val="32"/>
          <w:szCs w:val="32"/>
        </w:rPr>
        <w:t>或提请县（区、市）人民政府确定。</w:t>
      </w:r>
    </w:p>
    <w:p w:rsidR="002E3793" w:rsidRPr="00AC0CD9" w:rsidRDefault="002E3793" w:rsidP="002E3793">
      <w:pPr>
        <w:spacing w:line="580" w:lineRule="exact"/>
        <w:ind w:firstLineChars="200" w:firstLine="643"/>
        <w:rPr>
          <w:rFonts w:ascii="仿宋" w:eastAsia="仿宋" w:hAnsi="仿宋" w:hint="eastAsia"/>
          <w:sz w:val="32"/>
          <w:szCs w:val="32"/>
        </w:rPr>
      </w:pPr>
      <w:r w:rsidRPr="00AC0CD9">
        <w:rPr>
          <w:rFonts w:ascii="仿宋" w:eastAsia="仿宋" w:hAnsi="仿宋" w:hint="eastAsia"/>
          <w:b/>
          <w:sz w:val="32"/>
          <w:szCs w:val="32"/>
        </w:rPr>
        <w:t>（三）补助资金兑付。</w:t>
      </w:r>
      <w:r w:rsidRPr="00AC0CD9">
        <w:rPr>
          <w:rFonts w:ascii="仿宋" w:eastAsia="仿宋" w:hAnsi="仿宋" w:hint="eastAsia"/>
          <w:sz w:val="32"/>
          <w:szCs w:val="32"/>
        </w:rPr>
        <w:t>县级财政部门依据确认的《农机深松整地作业补贴资金明细表》将补助资金通过“一卡通”或通过银行转账方式兑付补贴对象。补助资金兑付完成后，县级农机主管部门要及时填写《农机深松整地补助情况汇总表》附件六，留存备查。</w:t>
      </w:r>
    </w:p>
    <w:p w:rsidR="002E3793" w:rsidRPr="00AC0CD9" w:rsidRDefault="002E3793" w:rsidP="002E3793">
      <w:pPr>
        <w:spacing w:line="580" w:lineRule="exact"/>
        <w:ind w:firstLineChars="200" w:firstLine="643"/>
        <w:rPr>
          <w:rFonts w:ascii="仿宋" w:eastAsia="仿宋" w:hAnsi="仿宋" w:hint="eastAsia"/>
          <w:b/>
          <w:sz w:val="32"/>
          <w:szCs w:val="32"/>
        </w:rPr>
      </w:pPr>
      <w:r w:rsidRPr="00AC0CD9">
        <w:rPr>
          <w:rFonts w:ascii="仿宋" w:eastAsia="仿宋" w:hAnsi="仿宋" w:hint="eastAsia"/>
          <w:b/>
          <w:sz w:val="32"/>
          <w:szCs w:val="32"/>
        </w:rPr>
        <w:t>五、工作要求</w:t>
      </w:r>
    </w:p>
    <w:p w:rsidR="002E3793" w:rsidRPr="00AC0CD9" w:rsidRDefault="002E3793" w:rsidP="002E3793">
      <w:pPr>
        <w:spacing w:line="580" w:lineRule="exact"/>
        <w:ind w:firstLineChars="200" w:firstLine="640"/>
        <w:rPr>
          <w:rFonts w:ascii="仿宋" w:eastAsia="仿宋" w:hAnsi="仿宋" w:hint="eastAsia"/>
          <w:sz w:val="32"/>
          <w:szCs w:val="32"/>
        </w:rPr>
      </w:pPr>
      <w:r w:rsidRPr="00AC0CD9">
        <w:rPr>
          <w:rFonts w:ascii="仿宋" w:eastAsia="仿宋" w:hAnsi="仿宋" w:hint="eastAsia"/>
          <w:sz w:val="32"/>
          <w:szCs w:val="32"/>
        </w:rPr>
        <w:t>各县（区、市）要在强化宣传动员、开展技术培训、加强装备支撑和组织市场作业等多项技术保障措施落实的基础上，更加强化主体责任落实和监督管理措施落实，确保深松整地项目的高效、规范和廉洁实施，确保资金安全和干部安全。</w:t>
      </w:r>
    </w:p>
    <w:p w:rsidR="002E3793" w:rsidRPr="00AC0CD9" w:rsidRDefault="002E3793" w:rsidP="002E3793">
      <w:pPr>
        <w:spacing w:line="580" w:lineRule="exact"/>
        <w:ind w:firstLineChars="200" w:firstLine="643"/>
        <w:rPr>
          <w:rFonts w:ascii="仿宋" w:eastAsia="仿宋" w:hAnsi="仿宋" w:hint="eastAsia"/>
          <w:sz w:val="32"/>
          <w:szCs w:val="32"/>
        </w:rPr>
      </w:pPr>
      <w:r w:rsidRPr="00AC0CD9">
        <w:rPr>
          <w:rFonts w:ascii="仿宋" w:eastAsia="仿宋" w:hAnsi="仿宋" w:hint="eastAsia"/>
          <w:b/>
          <w:sz w:val="32"/>
          <w:szCs w:val="32"/>
        </w:rPr>
        <w:t>（一）加强组织领导。</w:t>
      </w:r>
      <w:r w:rsidRPr="00AC0CD9">
        <w:rPr>
          <w:rFonts w:ascii="仿宋" w:eastAsia="仿宋" w:hAnsi="仿宋" w:hint="eastAsia"/>
          <w:sz w:val="32"/>
          <w:szCs w:val="32"/>
        </w:rPr>
        <w:t>县、乡政府是推进深松整地工作的责任主体。各县（区、市）要成立领导机构、搞好部门协作、制定实施方案、分解落实任务、夯实工作责任、调查处理相关问题，</w:t>
      </w:r>
      <w:r w:rsidRPr="00AC0CD9">
        <w:rPr>
          <w:rFonts w:ascii="仿宋" w:eastAsia="仿宋" w:hAnsi="仿宋" w:hint="eastAsia"/>
          <w:sz w:val="32"/>
          <w:szCs w:val="32"/>
        </w:rPr>
        <w:lastRenderedPageBreak/>
        <w:t>推进项目规范高效实施。</w:t>
      </w:r>
    </w:p>
    <w:p w:rsidR="002E3793" w:rsidRPr="00AC0CD9" w:rsidRDefault="002E3793" w:rsidP="002E3793">
      <w:pPr>
        <w:spacing w:line="560" w:lineRule="exact"/>
        <w:ind w:firstLineChars="200" w:firstLine="643"/>
        <w:rPr>
          <w:rFonts w:ascii="仿宋" w:eastAsia="仿宋" w:hAnsi="仿宋" w:hint="eastAsia"/>
          <w:sz w:val="32"/>
          <w:szCs w:val="32"/>
        </w:rPr>
      </w:pPr>
      <w:r w:rsidRPr="00AC0CD9">
        <w:rPr>
          <w:rFonts w:ascii="仿宋" w:eastAsia="仿宋" w:hAnsi="仿宋" w:hint="eastAsia"/>
          <w:b/>
          <w:sz w:val="32"/>
          <w:szCs w:val="32"/>
        </w:rPr>
        <w:t>（二）强化智能监测。</w:t>
      </w:r>
      <w:r w:rsidRPr="00AC0CD9">
        <w:rPr>
          <w:rFonts w:ascii="仿宋" w:eastAsia="仿宋" w:hAnsi="仿宋" w:hint="eastAsia"/>
          <w:sz w:val="32"/>
          <w:szCs w:val="32"/>
        </w:rPr>
        <w:t>要继续大力推广应用信息化监测手段，加大深松作业实时监测和远程监管力度，不断提高智能化监测水平。可参照中国农业机械化协会团体标准《农机深松整地作业远程监测系统技术要求》（T/CAMAI-2017）以及该协会2017年11月24日发布的《农机田间作业远程监测系统选型公告》，开展监测设备选型，确保设备性能达标及正确使用。</w:t>
      </w:r>
    </w:p>
    <w:p w:rsidR="002E3793" w:rsidRPr="00AC0CD9" w:rsidRDefault="002E3793" w:rsidP="002E3793">
      <w:pPr>
        <w:spacing w:line="560" w:lineRule="exact"/>
        <w:ind w:firstLineChars="200" w:firstLine="643"/>
        <w:rPr>
          <w:rFonts w:ascii="仿宋" w:eastAsia="仿宋" w:hAnsi="仿宋" w:hint="eastAsia"/>
          <w:sz w:val="32"/>
          <w:szCs w:val="32"/>
        </w:rPr>
      </w:pPr>
      <w:r w:rsidRPr="00AC0CD9">
        <w:rPr>
          <w:rFonts w:ascii="仿宋" w:eastAsia="仿宋" w:hAnsi="仿宋" w:hint="eastAsia"/>
          <w:b/>
          <w:sz w:val="32"/>
          <w:szCs w:val="32"/>
        </w:rPr>
        <w:t>（三）严肃工作纪律</w:t>
      </w:r>
      <w:r w:rsidRPr="00AC0CD9">
        <w:rPr>
          <w:rFonts w:ascii="仿宋" w:eastAsia="仿宋" w:hAnsi="仿宋" w:hint="eastAsia"/>
          <w:sz w:val="32"/>
          <w:szCs w:val="32"/>
        </w:rPr>
        <w:t>。各县（区、市）要严肃工作纪律，规范阳光操作。坚决防止降低作业标准，虚报作业面积，套取、挪用、侵占和截留补助资金的现象发生。要在面积统计、核实公示、补助兑付和档案管理等方面，建立“谁办理、谁负责，谁签字、谁负责，谁核实、谁负责”的责任追究制度。对违反规定的，发现一起，查处一起，确保补助资金落到实处。为方便社会监督和政策咨询，各级都要设立并公开监督咨询电话。</w:t>
      </w:r>
    </w:p>
    <w:p w:rsidR="002E3793" w:rsidRPr="00AC0CD9" w:rsidRDefault="002E3793" w:rsidP="002E3793">
      <w:pPr>
        <w:spacing w:line="560" w:lineRule="exact"/>
        <w:ind w:firstLineChars="200" w:firstLine="643"/>
        <w:rPr>
          <w:rFonts w:ascii="仿宋" w:eastAsia="仿宋" w:hAnsi="仿宋" w:cs="仿宋" w:hint="eastAsia"/>
          <w:bCs/>
          <w:sz w:val="32"/>
          <w:szCs w:val="32"/>
        </w:rPr>
      </w:pPr>
      <w:r w:rsidRPr="00AC0CD9">
        <w:rPr>
          <w:rFonts w:ascii="仿宋" w:eastAsia="仿宋" w:hAnsi="仿宋" w:hint="eastAsia"/>
          <w:b/>
          <w:sz w:val="32"/>
          <w:szCs w:val="32"/>
        </w:rPr>
        <w:t>（四）加强档案管理。</w:t>
      </w:r>
      <w:r w:rsidRPr="00AC0CD9">
        <w:rPr>
          <w:rFonts w:ascii="仿宋" w:eastAsia="仿宋" w:hAnsi="仿宋" w:cs="仿宋" w:hint="eastAsia"/>
          <w:bCs/>
          <w:sz w:val="32"/>
          <w:szCs w:val="32"/>
        </w:rPr>
        <w:t>各</w:t>
      </w:r>
      <w:r w:rsidRPr="00AC0CD9">
        <w:rPr>
          <w:rFonts w:ascii="仿宋" w:eastAsia="仿宋" w:hAnsi="仿宋" w:hint="eastAsia"/>
          <w:sz w:val="32"/>
          <w:szCs w:val="32"/>
        </w:rPr>
        <w:t>县（区、市）</w:t>
      </w:r>
      <w:r w:rsidRPr="00AC0CD9">
        <w:rPr>
          <w:rFonts w:ascii="仿宋" w:eastAsia="仿宋" w:hAnsi="仿宋" w:cs="仿宋" w:hint="eastAsia"/>
          <w:bCs/>
          <w:sz w:val="32"/>
          <w:szCs w:val="32"/>
        </w:rPr>
        <w:t>要加强对项目实施过程中形成的实施方案、作业面积和作业质量统计核查、信息化远程监测以及作业补助资金兑付等资料档案的管理，搞好留存保管，以备相关查验。</w:t>
      </w:r>
    </w:p>
    <w:p w:rsidR="002E3793" w:rsidRPr="00AC0CD9" w:rsidRDefault="002E3793" w:rsidP="002E3793">
      <w:pPr>
        <w:spacing w:line="560" w:lineRule="exact"/>
        <w:ind w:firstLineChars="200" w:firstLine="643"/>
        <w:rPr>
          <w:rFonts w:ascii="仿宋" w:eastAsia="仿宋" w:hAnsi="仿宋" w:hint="eastAsia"/>
          <w:sz w:val="32"/>
          <w:szCs w:val="32"/>
        </w:rPr>
      </w:pPr>
      <w:r w:rsidRPr="00AC0CD9">
        <w:rPr>
          <w:rFonts w:ascii="仿宋" w:eastAsia="仿宋" w:hAnsi="仿宋" w:hint="eastAsia"/>
          <w:b/>
          <w:sz w:val="32"/>
          <w:szCs w:val="32"/>
        </w:rPr>
        <w:t>（五）加强监督检查。</w:t>
      </w:r>
      <w:r w:rsidRPr="00AC0CD9">
        <w:rPr>
          <w:rFonts w:ascii="仿宋" w:eastAsia="仿宋" w:hAnsi="仿宋" w:hint="eastAsia"/>
          <w:sz w:val="32"/>
          <w:szCs w:val="32"/>
        </w:rPr>
        <w:t>市级农机和财政部门要在当地项目实施的关键季节，采取联合检查与单独检查相结合、专门检查与随机抽查相结合的方式，加强对县级项目实施情况的监督检查，发现问题，及时纠正，促进项目顺利实施。</w:t>
      </w:r>
    </w:p>
    <w:p w:rsidR="002E3793" w:rsidRPr="00AC0CD9" w:rsidRDefault="002E3793" w:rsidP="002E3793">
      <w:pPr>
        <w:spacing w:line="560" w:lineRule="exact"/>
        <w:ind w:firstLineChars="200" w:firstLine="643"/>
        <w:rPr>
          <w:rFonts w:ascii="仿宋" w:eastAsia="仿宋" w:hAnsi="仿宋"/>
          <w:sz w:val="32"/>
          <w:szCs w:val="32"/>
        </w:rPr>
      </w:pPr>
      <w:r w:rsidRPr="00AC0CD9">
        <w:rPr>
          <w:rFonts w:ascii="仿宋" w:eastAsia="仿宋" w:hAnsi="仿宋" w:hint="eastAsia"/>
          <w:b/>
          <w:sz w:val="32"/>
          <w:szCs w:val="32"/>
        </w:rPr>
        <w:lastRenderedPageBreak/>
        <w:t>（六）按时上报资料。</w:t>
      </w:r>
      <w:r w:rsidRPr="00AC0CD9">
        <w:rPr>
          <w:rFonts w:ascii="仿宋" w:eastAsia="仿宋" w:hAnsi="仿宋" w:hint="eastAsia"/>
          <w:sz w:val="32"/>
          <w:szCs w:val="32"/>
        </w:rPr>
        <w:t>县（区、市）农机主管部门于11月20日前按时把《农机深松整地作业情况汇总表》和农机深松整地项目检查验收情况报告书上报市中心，市级对各县（区、市）深松整地作业完成情况进行抽查，于12月10日前将项目实施工作总结以及各县（区、市）《农机深松整地补助情况汇总表》上报省农机局。</w:t>
      </w:r>
    </w:p>
    <w:p w:rsidR="002E3793" w:rsidRPr="00AC0CD9" w:rsidRDefault="002E3793" w:rsidP="002E3793">
      <w:pPr>
        <w:widowControl/>
        <w:spacing w:line="560" w:lineRule="exact"/>
        <w:jc w:val="left"/>
        <w:rPr>
          <w:rFonts w:ascii="仿宋" w:eastAsia="仿宋" w:hAnsi="仿宋"/>
          <w:sz w:val="32"/>
          <w:szCs w:val="32"/>
        </w:rPr>
      </w:pPr>
    </w:p>
    <w:p w:rsidR="002E3793" w:rsidRPr="00AC0CD9" w:rsidRDefault="002E3793" w:rsidP="002E3793">
      <w:pPr>
        <w:spacing w:line="560" w:lineRule="exact"/>
        <w:ind w:firstLine="640"/>
        <w:jc w:val="left"/>
        <w:rPr>
          <w:rFonts w:ascii="仿宋" w:eastAsia="仿宋" w:hAnsi="仿宋" w:cs="黑体"/>
          <w:sz w:val="32"/>
          <w:szCs w:val="32"/>
        </w:rPr>
      </w:pPr>
      <w:r w:rsidRPr="00AC0CD9">
        <w:rPr>
          <w:rFonts w:ascii="仿宋" w:eastAsia="仿宋" w:hAnsi="仿宋" w:cs="黑体" w:hint="eastAsia"/>
          <w:sz w:val="32"/>
          <w:szCs w:val="32"/>
        </w:rPr>
        <w:t>附件：1、2018年农机深松整地作业计划分配表；</w:t>
      </w:r>
    </w:p>
    <w:p w:rsidR="002E3793" w:rsidRPr="00AC0CD9" w:rsidRDefault="002E3793" w:rsidP="002E3793">
      <w:pPr>
        <w:spacing w:line="560" w:lineRule="exact"/>
        <w:ind w:firstLineChars="500" w:firstLine="1600"/>
        <w:jc w:val="left"/>
        <w:rPr>
          <w:rFonts w:ascii="仿宋" w:eastAsia="仿宋" w:hAnsi="仿宋" w:cs="仿宋"/>
          <w:bCs/>
          <w:sz w:val="32"/>
          <w:szCs w:val="32"/>
        </w:rPr>
      </w:pPr>
      <w:r w:rsidRPr="00AC0CD9">
        <w:rPr>
          <w:rFonts w:ascii="仿宋" w:eastAsia="仿宋" w:hAnsi="仿宋" w:hint="eastAsia"/>
          <w:sz w:val="32"/>
          <w:szCs w:val="32"/>
        </w:rPr>
        <w:t>2、</w:t>
      </w:r>
      <w:r w:rsidRPr="00AC0CD9">
        <w:rPr>
          <w:rFonts w:ascii="仿宋" w:eastAsia="仿宋" w:hAnsi="仿宋" w:cs="仿宋" w:hint="eastAsia"/>
          <w:bCs/>
          <w:sz w:val="32"/>
          <w:szCs w:val="32"/>
        </w:rPr>
        <w:t>农机深松整地作业验收单；</w:t>
      </w:r>
    </w:p>
    <w:p w:rsidR="002E3793" w:rsidRPr="00AC0CD9" w:rsidRDefault="002E3793" w:rsidP="002E3793">
      <w:pPr>
        <w:spacing w:line="560" w:lineRule="exact"/>
        <w:ind w:firstLine="640"/>
        <w:jc w:val="left"/>
        <w:rPr>
          <w:rFonts w:ascii="仿宋" w:eastAsia="仿宋" w:hAnsi="仿宋" w:cs="仿宋"/>
          <w:bCs/>
          <w:sz w:val="32"/>
          <w:szCs w:val="32"/>
        </w:rPr>
      </w:pPr>
      <w:r w:rsidRPr="00AC0CD9">
        <w:rPr>
          <w:rFonts w:ascii="仿宋" w:eastAsia="仿宋" w:hAnsi="仿宋" w:cs="仿宋" w:hint="eastAsia"/>
          <w:bCs/>
          <w:sz w:val="32"/>
          <w:szCs w:val="32"/>
        </w:rPr>
        <w:t xml:space="preserve">      3、农机深松整地作业补贴资金明细表；</w:t>
      </w:r>
    </w:p>
    <w:p w:rsidR="002E3793" w:rsidRPr="00AC0CD9" w:rsidRDefault="002E3793" w:rsidP="002E3793">
      <w:pPr>
        <w:spacing w:line="560" w:lineRule="exact"/>
        <w:rPr>
          <w:rFonts w:ascii="仿宋" w:eastAsia="仿宋" w:hAnsi="仿宋" w:cs="仿宋"/>
          <w:bCs/>
          <w:w w:val="85"/>
          <w:sz w:val="32"/>
          <w:szCs w:val="32"/>
        </w:rPr>
      </w:pPr>
      <w:r w:rsidRPr="00AC0CD9">
        <w:rPr>
          <w:rFonts w:ascii="仿宋" w:eastAsia="仿宋" w:hAnsi="仿宋" w:cs="仿宋" w:hint="eastAsia"/>
          <w:bCs/>
          <w:sz w:val="32"/>
          <w:szCs w:val="32"/>
        </w:rPr>
        <w:t xml:space="preserve">          4、</w:t>
      </w:r>
      <w:r w:rsidRPr="00AC0CD9">
        <w:rPr>
          <w:rFonts w:ascii="仿宋" w:eastAsia="仿宋" w:hAnsi="仿宋" w:cs="仿宋" w:hint="eastAsia"/>
          <w:bCs/>
          <w:w w:val="85"/>
          <w:sz w:val="32"/>
          <w:szCs w:val="32"/>
        </w:rPr>
        <w:t>《农机深松整地作业补贴资金明细表》确认书；</w:t>
      </w:r>
    </w:p>
    <w:p w:rsidR="002E3793" w:rsidRPr="00AC0CD9" w:rsidRDefault="002E3793" w:rsidP="002E3793">
      <w:pPr>
        <w:widowControl/>
        <w:spacing w:line="560" w:lineRule="exact"/>
        <w:rPr>
          <w:rFonts w:ascii="仿宋" w:eastAsia="仿宋" w:hAnsi="仿宋" w:cs="仿宋"/>
          <w:bCs/>
          <w:sz w:val="32"/>
          <w:szCs w:val="32"/>
        </w:rPr>
      </w:pPr>
      <w:r w:rsidRPr="00AC0CD9">
        <w:rPr>
          <w:rFonts w:ascii="仿宋" w:eastAsia="仿宋" w:hAnsi="仿宋" w:cs="仿宋" w:hint="eastAsia"/>
          <w:bCs/>
          <w:sz w:val="32"/>
          <w:szCs w:val="32"/>
        </w:rPr>
        <w:t xml:space="preserve">          5、农机深松整地作业补贴资金拨付表；</w:t>
      </w:r>
    </w:p>
    <w:p w:rsidR="002E3793" w:rsidRPr="00AC0CD9" w:rsidRDefault="002E3793" w:rsidP="002E3793">
      <w:pPr>
        <w:spacing w:line="560" w:lineRule="exact"/>
        <w:rPr>
          <w:rFonts w:ascii="仿宋" w:eastAsia="仿宋" w:hAnsi="仿宋" w:cs="仿宋"/>
          <w:bCs/>
          <w:sz w:val="32"/>
          <w:szCs w:val="32"/>
        </w:rPr>
      </w:pPr>
      <w:r w:rsidRPr="00AC0CD9">
        <w:rPr>
          <w:rFonts w:ascii="仿宋" w:eastAsia="仿宋" w:hAnsi="仿宋" w:cs="仿宋" w:hint="eastAsia"/>
          <w:bCs/>
          <w:sz w:val="32"/>
          <w:szCs w:val="32"/>
        </w:rPr>
        <w:t xml:space="preserve">          6、农机深松整地作业补助情况汇总表。</w:t>
      </w:r>
    </w:p>
    <w:p w:rsidR="002E3793" w:rsidRPr="00AC0CD9" w:rsidRDefault="002E3793" w:rsidP="002E3793">
      <w:pPr>
        <w:widowControl/>
        <w:jc w:val="left"/>
        <w:rPr>
          <w:rFonts w:ascii="仿宋" w:eastAsia="仿宋" w:hAnsi="仿宋" w:cs="仿宋"/>
          <w:bCs/>
          <w:sz w:val="32"/>
          <w:szCs w:val="32"/>
        </w:rPr>
      </w:pPr>
    </w:p>
    <w:p w:rsidR="002E3793" w:rsidRPr="00AC0CD9" w:rsidRDefault="002E3793" w:rsidP="002E3793">
      <w:pPr>
        <w:widowControl/>
        <w:jc w:val="left"/>
        <w:rPr>
          <w:rFonts w:ascii="仿宋" w:eastAsia="仿宋" w:hAnsi="仿宋" w:cs="仿宋"/>
          <w:bCs/>
          <w:sz w:val="32"/>
          <w:szCs w:val="32"/>
        </w:rPr>
      </w:pPr>
    </w:p>
    <w:p w:rsidR="002E3793" w:rsidRPr="00AC0CD9" w:rsidRDefault="002E3793" w:rsidP="002E3793">
      <w:pPr>
        <w:widowControl/>
        <w:jc w:val="left"/>
        <w:rPr>
          <w:rFonts w:ascii="仿宋" w:eastAsia="仿宋" w:hAnsi="仿宋" w:cs="仿宋" w:hint="eastAsia"/>
          <w:bCs/>
          <w:sz w:val="32"/>
          <w:szCs w:val="32"/>
        </w:rPr>
      </w:pPr>
    </w:p>
    <w:p w:rsidR="002E3793" w:rsidRPr="00AC0CD9" w:rsidRDefault="002E3793" w:rsidP="002E3793">
      <w:pPr>
        <w:widowControl/>
        <w:jc w:val="left"/>
        <w:rPr>
          <w:rFonts w:ascii="仿宋" w:eastAsia="仿宋" w:hAnsi="仿宋" w:cs="仿宋" w:hint="eastAsia"/>
          <w:bCs/>
          <w:sz w:val="32"/>
          <w:szCs w:val="32"/>
        </w:rPr>
      </w:pPr>
    </w:p>
    <w:p w:rsidR="002E3793" w:rsidRPr="00AC0CD9" w:rsidRDefault="002E3793" w:rsidP="002E3793">
      <w:pPr>
        <w:widowControl/>
        <w:jc w:val="left"/>
        <w:rPr>
          <w:rFonts w:ascii="仿宋" w:eastAsia="仿宋" w:hAnsi="仿宋" w:cs="仿宋" w:hint="eastAsia"/>
          <w:bCs/>
          <w:sz w:val="32"/>
          <w:szCs w:val="32"/>
        </w:rPr>
      </w:pPr>
    </w:p>
    <w:p w:rsidR="002E3793" w:rsidRPr="00AC0CD9" w:rsidRDefault="002E3793" w:rsidP="002E3793">
      <w:pPr>
        <w:widowControl/>
        <w:jc w:val="left"/>
        <w:rPr>
          <w:rFonts w:ascii="仿宋" w:eastAsia="仿宋" w:hAnsi="仿宋" w:cs="仿宋" w:hint="eastAsia"/>
          <w:bCs/>
          <w:sz w:val="32"/>
          <w:szCs w:val="32"/>
        </w:rPr>
      </w:pPr>
    </w:p>
    <w:p w:rsidR="002E3793" w:rsidRPr="00AC0CD9" w:rsidRDefault="002E3793" w:rsidP="002E3793">
      <w:pPr>
        <w:widowControl/>
        <w:jc w:val="left"/>
        <w:rPr>
          <w:rFonts w:ascii="仿宋" w:eastAsia="仿宋" w:hAnsi="仿宋" w:cs="仿宋" w:hint="eastAsia"/>
          <w:bCs/>
          <w:sz w:val="32"/>
          <w:szCs w:val="32"/>
        </w:rPr>
      </w:pPr>
    </w:p>
    <w:p w:rsidR="002E3793" w:rsidRPr="00AC0CD9" w:rsidRDefault="002E3793" w:rsidP="002E3793">
      <w:pPr>
        <w:widowControl/>
        <w:jc w:val="left"/>
        <w:rPr>
          <w:rFonts w:ascii="仿宋" w:eastAsia="仿宋" w:hAnsi="仿宋" w:cs="仿宋" w:hint="eastAsia"/>
          <w:bCs/>
          <w:sz w:val="32"/>
          <w:szCs w:val="32"/>
        </w:rPr>
      </w:pPr>
    </w:p>
    <w:p w:rsidR="002E3793" w:rsidRPr="00AC0CD9" w:rsidRDefault="002E3793" w:rsidP="002E3793">
      <w:pPr>
        <w:widowControl/>
        <w:jc w:val="left"/>
        <w:rPr>
          <w:rFonts w:ascii="仿宋" w:eastAsia="仿宋" w:hAnsi="仿宋" w:cs="仿宋" w:hint="eastAsia"/>
          <w:bCs/>
          <w:sz w:val="32"/>
          <w:szCs w:val="32"/>
        </w:rPr>
      </w:pPr>
    </w:p>
    <w:p w:rsidR="002E3793" w:rsidRPr="00AC0CD9" w:rsidRDefault="002E3793" w:rsidP="002E3793">
      <w:pPr>
        <w:widowControl/>
        <w:jc w:val="left"/>
        <w:rPr>
          <w:rFonts w:ascii="仿宋" w:eastAsia="仿宋" w:hAnsi="仿宋" w:cs="仿宋" w:hint="eastAsia"/>
          <w:bCs/>
          <w:sz w:val="32"/>
          <w:szCs w:val="32"/>
        </w:rPr>
      </w:pPr>
    </w:p>
    <w:p w:rsidR="002E3793" w:rsidRDefault="002E3793" w:rsidP="002E3793">
      <w:pPr>
        <w:rPr>
          <w:rFonts w:ascii="仿宋" w:eastAsia="仿宋" w:hAnsi="仿宋" w:cs="仿宋" w:hint="eastAsia"/>
          <w:bCs/>
          <w:sz w:val="32"/>
          <w:szCs w:val="32"/>
        </w:rPr>
      </w:pPr>
    </w:p>
    <w:p w:rsidR="002E3793" w:rsidRDefault="002E3793" w:rsidP="002E3793">
      <w:pPr>
        <w:rPr>
          <w:rFonts w:ascii="仿宋" w:eastAsia="仿宋" w:hAnsi="仿宋" w:cs="仿宋" w:hint="eastAsia"/>
          <w:bCs/>
          <w:sz w:val="32"/>
          <w:szCs w:val="32"/>
        </w:rPr>
      </w:pPr>
    </w:p>
    <w:p w:rsidR="002E3793" w:rsidRPr="00AC0CD9" w:rsidRDefault="002E3793" w:rsidP="002E3793">
      <w:pPr>
        <w:rPr>
          <w:rFonts w:ascii="仿宋" w:eastAsia="仿宋" w:hAnsi="仿宋" w:cs="仿宋" w:hint="eastAsia"/>
          <w:bCs/>
          <w:sz w:val="32"/>
          <w:szCs w:val="32"/>
        </w:rPr>
      </w:pPr>
    </w:p>
    <w:p w:rsidR="002E3793" w:rsidRPr="00AC0CD9" w:rsidRDefault="002E3793" w:rsidP="002E3793">
      <w:pPr>
        <w:rPr>
          <w:rFonts w:ascii="仿宋" w:eastAsia="仿宋" w:hAnsi="仿宋"/>
          <w:sz w:val="32"/>
          <w:szCs w:val="32"/>
        </w:rPr>
      </w:pPr>
      <w:r w:rsidRPr="00AC0CD9">
        <w:rPr>
          <w:rFonts w:ascii="仿宋" w:eastAsia="仿宋" w:hAnsi="仿宋" w:hint="eastAsia"/>
          <w:sz w:val="32"/>
          <w:szCs w:val="32"/>
        </w:rPr>
        <w:lastRenderedPageBreak/>
        <w:t xml:space="preserve">附件一：     </w:t>
      </w:r>
    </w:p>
    <w:p w:rsidR="002E3793" w:rsidRPr="00AC0CD9" w:rsidRDefault="002E3793" w:rsidP="002E3793">
      <w:pPr>
        <w:ind w:left="5622" w:hangingChars="1750" w:hanging="5622"/>
        <w:jc w:val="center"/>
        <w:rPr>
          <w:rFonts w:ascii="仿宋" w:eastAsia="仿宋" w:hAnsi="仿宋"/>
          <w:b/>
          <w:sz w:val="32"/>
          <w:szCs w:val="32"/>
        </w:rPr>
      </w:pPr>
      <w:r w:rsidRPr="00AC0CD9">
        <w:rPr>
          <w:rFonts w:ascii="仿宋" w:eastAsia="仿宋" w:hAnsi="仿宋" w:hint="eastAsia"/>
          <w:b/>
          <w:sz w:val="32"/>
          <w:szCs w:val="32"/>
        </w:rPr>
        <w:t>2018年农机深松整地作业计划分配表</w:t>
      </w:r>
    </w:p>
    <w:tbl>
      <w:tblPr>
        <w:tblpPr w:leftFromText="180" w:rightFromText="180" w:vertAnchor="text" w:horzAnchor="page" w:tblpX="2206" w:tblpY="3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1969"/>
        <w:gridCol w:w="1984"/>
        <w:gridCol w:w="1526"/>
      </w:tblGrid>
      <w:tr w:rsidR="002E3793" w:rsidRPr="00C073D7" w:rsidTr="0088109F">
        <w:trPr>
          <w:trHeight w:val="988"/>
        </w:trPr>
        <w:tc>
          <w:tcPr>
            <w:tcW w:w="2460" w:type="dxa"/>
            <w:shd w:val="clear" w:color="auto" w:fill="auto"/>
            <w:vAlign w:val="center"/>
          </w:tcPr>
          <w:p w:rsidR="002E3793" w:rsidRPr="00C073D7" w:rsidRDefault="002E3793" w:rsidP="0088109F">
            <w:pPr>
              <w:ind w:left="5271" w:hangingChars="1750" w:hanging="5271"/>
              <w:jc w:val="center"/>
              <w:rPr>
                <w:rFonts w:ascii="仿宋" w:eastAsia="仿宋" w:hAnsi="仿宋"/>
                <w:b/>
                <w:bCs/>
                <w:sz w:val="30"/>
                <w:szCs w:val="30"/>
              </w:rPr>
            </w:pPr>
            <w:r w:rsidRPr="00C073D7">
              <w:rPr>
                <w:rFonts w:ascii="仿宋" w:eastAsia="仿宋" w:hAnsi="仿宋" w:hint="eastAsia"/>
                <w:b/>
                <w:bCs/>
                <w:sz w:val="30"/>
                <w:szCs w:val="30"/>
              </w:rPr>
              <w:t>县区</w:t>
            </w:r>
          </w:p>
        </w:tc>
        <w:tc>
          <w:tcPr>
            <w:tcW w:w="1969" w:type="dxa"/>
            <w:shd w:val="clear" w:color="auto" w:fill="auto"/>
            <w:vAlign w:val="center"/>
          </w:tcPr>
          <w:p w:rsidR="002E3793" w:rsidRPr="00C073D7" w:rsidRDefault="002E3793" w:rsidP="0088109F">
            <w:pPr>
              <w:spacing w:line="0" w:lineRule="atLeast"/>
              <w:ind w:left="5271" w:hangingChars="1750" w:hanging="5271"/>
              <w:rPr>
                <w:rFonts w:ascii="仿宋" w:eastAsia="仿宋" w:hAnsi="仿宋"/>
                <w:b/>
                <w:bCs/>
                <w:sz w:val="30"/>
                <w:szCs w:val="30"/>
              </w:rPr>
            </w:pPr>
            <w:r w:rsidRPr="00C073D7">
              <w:rPr>
                <w:rFonts w:ascii="仿宋" w:eastAsia="仿宋" w:hAnsi="仿宋" w:hint="eastAsia"/>
                <w:b/>
                <w:bCs/>
                <w:sz w:val="30"/>
                <w:szCs w:val="30"/>
              </w:rPr>
              <w:t>实施面积</w:t>
            </w:r>
          </w:p>
          <w:p w:rsidR="002E3793" w:rsidRPr="00C073D7" w:rsidRDefault="002E3793" w:rsidP="0088109F">
            <w:pPr>
              <w:spacing w:line="0" w:lineRule="atLeast"/>
              <w:ind w:left="5271" w:hangingChars="1750" w:hanging="5271"/>
              <w:rPr>
                <w:rFonts w:ascii="仿宋" w:eastAsia="仿宋" w:hAnsi="仿宋"/>
                <w:b/>
                <w:bCs/>
                <w:sz w:val="30"/>
                <w:szCs w:val="30"/>
              </w:rPr>
            </w:pPr>
            <w:r w:rsidRPr="00C073D7">
              <w:rPr>
                <w:rFonts w:ascii="仿宋" w:eastAsia="仿宋" w:hAnsi="仿宋" w:hint="eastAsia"/>
                <w:b/>
                <w:bCs/>
                <w:sz w:val="30"/>
                <w:szCs w:val="30"/>
              </w:rPr>
              <w:t>（万亩）</w:t>
            </w:r>
          </w:p>
        </w:tc>
        <w:tc>
          <w:tcPr>
            <w:tcW w:w="1984" w:type="dxa"/>
          </w:tcPr>
          <w:p w:rsidR="002E3793" w:rsidRPr="00C073D7" w:rsidRDefault="002E3793" w:rsidP="0088109F">
            <w:pPr>
              <w:spacing w:line="0" w:lineRule="atLeast"/>
              <w:ind w:left="5271" w:hangingChars="1750" w:hanging="5271"/>
              <w:jc w:val="center"/>
              <w:rPr>
                <w:rFonts w:ascii="仿宋" w:eastAsia="仿宋" w:hAnsi="仿宋"/>
                <w:b/>
                <w:bCs/>
                <w:sz w:val="30"/>
                <w:szCs w:val="30"/>
              </w:rPr>
            </w:pPr>
            <w:r w:rsidRPr="00C073D7">
              <w:rPr>
                <w:rFonts w:ascii="仿宋" w:eastAsia="仿宋" w:hAnsi="仿宋" w:hint="eastAsia"/>
                <w:b/>
                <w:bCs/>
                <w:sz w:val="30"/>
                <w:szCs w:val="30"/>
              </w:rPr>
              <w:t>中央资金</w:t>
            </w:r>
          </w:p>
          <w:p w:rsidR="002E3793" w:rsidRPr="00C073D7" w:rsidRDefault="002E3793" w:rsidP="0088109F">
            <w:pPr>
              <w:spacing w:line="0" w:lineRule="atLeast"/>
              <w:ind w:left="5271" w:hangingChars="1750" w:hanging="5271"/>
              <w:jc w:val="center"/>
              <w:rPr>
                <w:rFonts w:ascii="仿宋" w:eastAsia="仿宋" w:hAnsi="仿宋"/>
                <w:b/>
                <w:bCs/>
                <w:sz w:val="30"/>
                <w:szCs w:val="30"/>
              </w:rPr>
            </w:pPr>
            <w:r w:rsidRPr="00C073D7">
              <w:rPr>
                <w:rFonts w:ascii="仿宋" w:eastAsia="仿宋" w:hAnsi="仿宋" w:hint="eastAsia"/>
                <w:b/>
                <w:bCs/>
                <w:sz w:val="30"/>
                <w:szCs w:val="30"/>
              </w:rPr>
              <w:t>（万元）</w:t>
            </w:r>
          </w:p>
        </w:tc>
        <w:tc>
          <w:tcPr>
            <w:tcW w:w="1526" w:type="dxa"/>
            <w:shd w:val="clear" w:color="auto" w:fill="auto"/>
            <w:vAlign w:val="center"/>
          </w:tcPr>
          <w:p w:rsidR="002E3793" w:rsidRPr="00C073D7" w:rsidRDefault="002E3793" w:rsidP="0088109F">
            <w:pPr>
              <w:ind w:left="5271" w:hangingChars="1750" w:hanging="5271"/>
              <w:jc w:val="center"/>
              <w:rPr>
                <w:rFonts w:ascii="仿宋" w:eastAsia="仿宋" w:hAnsi="仿宋"/>
                <w:b/>
                <w:bCs/>
                <w:sz w:val="30"/>
                <w:szCs w:val="30"/>
              </w:rPr>
            </w:pPr>
            <w:r w:rsidRPr="00C073D7">
              <w:rPr>
                <w:rFonts w:ascii="仿宋" w:eastAsia="仿宋" w:hAnsi="仿宋" w:hint="eastAsia"/>
                <w:b/>
                <w:bCs/>
                <w:sz w:val="30"/>
                <w:szCs w:val="30"/>
              </w:rPr>
              <w:t>备  注</w:t>
            </w:r>
          </w:p>
        </w:tc>
      </w:tr>
      <w:tr w:rsidR="002E3793" w:rsidRPr="00C073D7" w:rsidTr="0088109F">
        <w:trPr>
          <w:trHeight w:val="737"/>
        </w:trPr>
        <w:tc>
          <w:tcPr>
            <w:tcW w:w="2460" w:type="dxa"/>
            <w:shd w:val="clear" w:color="auto" w:fill="auto"/>
            <w:vAlign w:val="center"/>
          </w:tcPr>
          <w:p w:rsidR="002E3793" w:rsidRPr="00C073D7" w:rsidRDefault="002E3793" w:rsidP="0088109F">
            <w:pPr>
              <w:ind w:left="5250" w:hangingChars="1750" w:hanging="5250"/>
              <w:jc w:val="center"/>
              <w:rPr>
                <w:rFonts w:ascii="仿宋" w:eastAsia="仿宋" w:hAnsi="仿宋"/>
                <w:sz w:val="30"/>
                <w:szCs w:val="30"/>
              </w:rPr>
            </w:pPr>
            <w:r w:rsidRPr="00C073D7">
              <w:rPr>
                <w:rFonts w:ascii="仿宋" w:eastAsia="仿宋" w:hAnsi="仿宋" w:hint="eastAsia"/>
                <w:sz w:val="30"/>
                <w:szCs w:val="30"/>
              </w:rPr>
              <w:t>榆阳区</w:t>
            </w:r>
          </w:p>
        </w:tc>
        <w:tc>
          <w:tcPr>
            <w:tcW w:w="1969" w:type="dxa"/>
            <w:shd w:val="clear" w:color="auto" w:fill="auto"/>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6</w:t>
            </w:r>
          </w:p>
        </w:tc>
        <w:tc>
          <w:tcPr>
            <w:tcW w:w="1984" w:type="dxa"/>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120</w:t>
            </w:r>
          </w:p>
        </w:tc>
        <w:tc>
          <w:tcPr>
            <w:tcW w:w="1526" w:type="dxa"/>
            <w:shd w:val="clear" w:color="auto" w:fill="auto"/>
            <w:vAlign w:val="center"/>
          </w:tcPr>
          <w:p w:rsidR="002E3793" w:rsidRPr="00C073D7" w:rsidRDefault="002E3793" w:rsidP="0088109F">
            <w:pPr>
              <w:ind w:left="5250" w:hangingChars="1750" w:hanging="5250"/>
              <w:rPr>
                <w:rFonts w:ascii="仿宋" w:eastAsia="仿宋" w:hAnsi="仿宋"/>
                <w:sz w:val="30"/>
                <w:szCs w:val="30"/>
              </w:rPr>
            </w:pPr>
          </w:p>
        </w:tc>
      </w:tr>
      <w:tr w:rsidR="002E3793" w:rsidRPr="00C073D7" w:rsidTr="0088109F">
        <w:trPr>
          <w:trHeight w:val="737"/>
        </w:trPr>
        <w:tc>
          <w:tcPr>
            <w:tcW w:w="2460" w:type="dxa"/>
            <w:shd w:val="clear" w:color="auto" w:fill="auto"/>
            <w:vAlign w:val="center"/>
          </w:tcPr>
          <w:p w:rsidR="002E3793" w:rsidRPr="00C073D7" w:rsidRDefault="002E3793" w:rsidP="0088109F">
            <w:pPr>
              <w:ind w:left="5250" w:hangingChars="1750" w:hanging="5250"/>
              <w:jc w:val="center"/>
              <w:rPr>
                <w:rFonts w:ascii="仿宋" w:eastAsia="仿宋" w:hAnsi="仿宋"/>
                <w:sz w:val="30"/>
                <w:szCs w:val="30"/>
              </w:rPr>
            </w:pPr>
            <w:r w:rsidRPr="00C073D7">
              <w:rPr>
                <w:rFonts w:ascii="仿宋" w:eastAsia="仿宋" w:hAnsi="仿宋" w:hint="eastAsia"/>
                <w:sz w:val="30"/>
                <w:szCs w:val="30"/>
              </w:rPr>
              <w:t>神木</w:t>
            </w:r>
            <w:r>
              <w:rPr>
                <w:rFonts w:ascii="仿宋" w:eastAsia="仿宋" w:hAnsi="仿宋" w:hint="eastAsia"/>
                <w:sz w:val="30"/>
                <w:szCs w:val="30"/>
              </w:rPr>
              <w:t>市</w:t>
            </w:r>
          </w:p>
        </w:tc>
        <w:tc>
          <w:tcPr>
            <w:tcW w:w="1969" w:type="dxa"/>
            <w:shd w:val="clear" w:color="auto" w:fill="auto"/>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4</w:t>
            </w:r>
          </w:p>
        </w:tc>
        <w:tc>
          <w:tcPr>
            <w:tcW w:w="1984" w:type="dxa"/>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80</w:t>
            </w:r>
          </w:p>
        </w:tc>
        <w:tc>
          <w:tcPr>
            <w:tcW w:w="1526" w:type="dxa"/>
            <w:shd w:val="clear" w:color="auto" w:fill="auto"/>
            <w:vAlign w:val="center"/>
          </w:tcPr>
          <w:p w:rsidR="002E3793" w:rsidRPr="00C073D7" w:rsidRDefault="002E3793" w:rsidP="0088109F">
            <w:pPr>
              <w:ind w:left="5250" w:hangingChars="1750" w:hanging="5250"/>
              <w:rPr>
                <w:rFonts w:ascii="仿宋" w:eastAsia="仿宋" w:hAnsi="仿宋"/>
                <w:sz w:val="30"/>
                <w:szCs w:val="30"/>
              </w:rPr>
            </w:pPr>
          </w:p>
        </w:tc>
      </w:tr>
      <w:tr w:rsidR="002E3793" w:rsidRPr="00C073D7" w:rsidTr="0088109F">
        <w:trPr>
          <w:trHeight w:val="737"/>
        </w:trPr>
        <w:tc>
          <w:tcPr>
            <w:tcW w:w="2460" w:type="dxa"/>
            <w:shd w:val="clear" w:color="auto" w:fill="auto"/>
            <w:vAlign w:val="center"/>
          </w:tcPr>
          <w:p w:rsidR="002E3793" w:rsidRPr="00C073D7" w:rsidRDefault="002E3793" w:rsidP="0088109F">
            <w:pPr>
              <w:ind w:left="5250" w:hangingChars="1750" w:hanging="5250"/>
              <w:jc w:val="center"/>
              <w:rPr>
                <w:rFonts w:ascii="仿宋" w:eastAsia="仿宋" w:hAnsi="仿宋" w:hint="eastAsia"/>
                <w:sz w:val="30"/>
                <w:szCs w:val="30"/>
              </w:rPr>
            </w:pPr>
            <w:r>
              <w:rPr>
                <w:rFonts w:ascii="仿宋" w:eastAsia="仿宋" w:hAnsi="仿宋" w:hint="eastAsia"/>
                <w:sz w:val="30"/>
                <w:szCs w:val="30"/>
              </w:rPr>
              <w:t>府谷县</w:t>
            </w:r>
          </w:p>
        </w:tc>
        <w:tc>
          <w:tcPr>
            <w:tcW w:w="1969" w:type="dxa"/>
            <w:shd w:val="clear" w:color="auto" w:fill="auto"/>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2</w:t>
            </w:r>
          </w:p>
        </w:tc>
        <w:tc>
          <w:tcPr>
            <w:tcW w:w="1984" w:type="dxa"/>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40</w:t>
            </w:r>
          </w:p>
        </w:tc>
        <w:tc>
          <w:tcPr>
            <w:tcW w:w="1526" w:type="dxa"/>
            <w:shd w:val="clear" w:color="auto" w:fill="auto"/>
            <w:vAlign w:val="center"/>
          </w:tcPr>
          <w:p w:rsidR="002E3793" w:rsidRPr="00C073D7" w:rsidRDefault="002E3793" w:rsidP="0088109F">
            <w:pPr>
              <w:ind w:left="5250" w:hangingChars="1750" w:hanging="5250"/>
              <w:rPr>
                <w:rFonts w:ascii="仿宋" w:eastAsia="仿宋" w:hAnsi="仿宋"/>
                <w:sz w:val="30"/>
                <w:szCs w:val="30"/>
              </w:rPr>
            </w:pPr>
          </w:p>
        </w:tc>
      </w:tr>
      <w:tr w:rsidR="002E3793" w:rsidRPr="00C073D7" w:rsidTr="0088109F">
        <w:trPr>
          <w:trHeight w:val="737"/>
        </w:trPr>
        <w:tc>
          <w:tcPr>
            <w:tcW w:w="2460" w:type="dxa"/>
            <w:shd w:val="clear" w:color="auto" w:fill="auto"/>
            <w:vAlign w:val="center"/>
          </w:tcPr>
          <w:p w:rsidR="002E3793" w:rsidRPr="00C073D7" w:rsidRDefault="002E3793" w:rsidP="0088109F">
            <w:pPr>
              <w:ind w:left="5250" w:hangingChars="1750" w:hanging="5250"/>
              <w:jc w:val="center"/>
              <w:rPr>
                <w:rFonts w:ascii="仿宋" w:eastAsia="仿宋" w:hAnsi="仿宋"/>
                <w:sz w:val="30"/>
                <w:szCs w:val="30"/>
              </w:rPr>
            </w:pPr>
            <w:proofErr w:type="gramStart"/>
            <w:r w:rsidRPr="00C073D7">
              <w:rPr>
                <w:rFonts w:ascii="仿宋" w:eastAsia="仿宋" w:hAnsi="仿宋" w:hint="eastAsia"/>
                <w:sz w:val="30"/>
                <w:szCs w:val="30"/>
              </w:rPr>
              <w:t>横山</w:t>
            </w:r>
            <w:r>
              <w:rPr>
                <w:rFonts w:ascii="仿宋" w:eastAsia="仿宋" w:hAnsi="仿宋" w:hint="eastAsia"/>
                <w:sz w:val="30"/>
                <w:szCs w:val="30"/>
              </w:rPr>
              <w:t>区</w:t>
            </w:r>
            <w:proofErr w:type="gramEnd"/>
          </w:p>
        </w:tc>
        <w:tc>
          <w:tcPr>
            <w:tcW w:w="1969" w:type="dxa"/>
            <w:shd w:val="clear" w:color="auto" w:fill="auto"/>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5</w:t>
            </w:r>
          </w:p>
        </w:tc>
        <w:tc>
          <w:tcPr>
            <w:tcW w:w="1984" w:type="dxa"/>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100</w:t>
            </w:r>
          </w:p>
        </w:tc>
        <w:tc>
          <w:tcPr>
            <w:tcW w:w="1526" w:type="dxa"/>
            <w:shd w:val="clear" w:color="auto" w:fill="auto"/>
            <w:vAlign w:val="center"/>
          </w:tcPr>
          <w:p w:rsidR="002E3793" w:rsidRPr="00C073D7" w:rsidRDefault="002E3793" w:rsidP="0088109F">
            <w:pPr>
              <w:ind w:left="5250" w:hangingChars="1750" w:hanging="5250"/>
              <w:rPr>
                <w:rFonts w:ascii="仿宋" w:eastAsia="仿宋" w:hAnsi="仿宋"/>
                <w:sz w:val="30"/>
                <w:szCs w:val="30"/>
              </w:rPr>
            </w:pPr>
          </w:p>
        </w:tc>
      </w:tr>
      <w:tr w:rsidR="002E3793" w:rsidRPr="00C073D7" w:rsidTr="0088109F">
        <w:trPr>
          <w:trHeight w:val="737"/>
        </w:trPr>
        <w:tc>
          <w:tcPr>
            <w:tcW w:w="2460" w:type="dxa"/>
            <w:shd w:val="clear" w:color="auto" w:fill="auto"/>
            <w:vAlign w:val="center"/>
          </w:tcPr>
          <w:p w:rsidR="002E3793" w:rsidRPr="00C073D7" w:rsidRDefault="002E3793" w:rsidP="0088109F">
            <w:pPr>
              <w:ind w:left="5250" w:hangingChars="1750" w:hanging="5250"/>
              <w:jc w:val="center"/>
              <w:rPr>
                <w:rFonts w:ascii="仿宋" w:eastAsia="仿宋" w:hAnsi="仿宋"/>
                <w:sz w:val="30"/>
                <w:szCs w:val="30"/>
              </w:rPr>
            </w:pPr>
            <w:r w:rsidRPr="00C073D7">
              <w:rPr>
                <w:rFonts w:ascii="仿宋" w:eastAsia="仿宋" w:hAnsi="仿宋" w:hint="eastAsia"/>
                <w:sz w:val="30"/>
                <w:szCs w:val="30"/>
              </w:rPr>
              <w:t>靖边县</w:t>
            </w:r>
          </w:p>
        </w:tc>
        <w:tc>
          <w:tcPr>
            <w:tcW w:w="1969" w:type="dxa"/>
            <w:shd w:val="clear" w:color="auto" w:fill="auto"/>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20</w:t>
            </w:r>
          </w:p>
        </w:tc>
        <w:tc>
          <w:tcPr>
            <w:tcW w:w="1984" w:type="dxa"/>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400</w:t>
            </w:r>
          </w:p>
        </w:tc>
        <w:tc>
          <w:tcPr>
            <w:tcW w:w="1526" w:type="dxa"/>
            <w:shd w:val="clear" w:color="auto" w:fill="auto"/>
            <w:vAlign w:val="center"/>
          </w:tcPr>
          <w:p w:rsidR="002E3793" w:rsidRPr="00C073D7" w:rsidRDefault="002E3793" w:rsidP="0088109F">
            <w:pPr>
              <w:ind w:left="5250" w:hangingChars="1750" w:hanging="5250"/>
              <w:rPr>
                <w:rFonts w:ascii="仿宋" w:eastAsia="仿宋" w:hAnsi="仿宋"/>
                <w:sz w:val="30"/>
                <w:szCs w:val="30"/>
              </w:rPr>
            </w:pPr>
          </w:p>
        </w:tc>
      </w:tr>
      <w:tr w:rsidR="002E3793" w:rsidRPr="00C073D7" w:rsidTr="0088109F">
        <w:trPr>
          <w:trHeight w:val="737"/>
        </w:trPr>
        <w:tc>
          <w:tcPr>
            <w:tcW w:w="2460" w:type="dxa"/>
            <w:shd w:val="clear" w:color="auto" w:fill="auto"/>
            <w:vAlign w:val="center"/>
          </w:tcPr>
          <w:p w:rsidR="002E3793" w:rsidRPr="00C073D7" w:rsidRDefault="002E3793" w:rsidP="0088109F">
            <w:pPr>
              <w:ind w:left="5250" w:hangingChars="1750" w:hanging="5250"/>
              <w:jc w:val="center"/>
              <w:rPr>
                <w:rFonts w:ascii="仿宋" w:eastAsia="仿宋" w:hAnsi="仿宋"/>
                <w:sz w:val="30"/>
                <w:szCs w:val="30"/>
              </w:rPr>
            </w:pPr>
            <w:r w:rsidRPr="00C073D7">
              <w:rPr>
                <w:rFonts w:ascii="仿宋" w:eastAsia="仿宋" w:hAnsi="仿宋" w:hint="eastAsia"/>
                <w:sz w:val="30"/>
                <w:szCs w:val="30"/>
              </w:rPr>
              <w:t>定边县</w:t>
            </w:r>
          </w:p>
        </w:tc>
        <w:tc>
          <w:tcPr>
            <w:tcW w:w="1969" w:type="dxa"/>
            <w:shd w:val="clear" w:color="auto" w:fill="auto"/>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30</w:t>
            </w:r>
          </w:p>
        </w:tc>
        <w:tc>
          <w:tcPr>
            <w:tcW w:w="1984" w:type="dxa"/>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600</w:t>
            </w:r>
          </w:p>
        </w:tc>
        <w:tc>
          <w:tcPr>
            <w:tcW w:w="1526" w:type="dxa"/>
            <w:shd w:val="clear" w:color="auto" w:fill="auto"/>
            <w:vAlign w:val="center"/>
          </w:tcPr>
          <w:p w:rsidR="002E3793" w:rsidRPr="00C073D7" w:rsidRDefault="002E3793" w:rsidP="0088109F">
            <w:pPr>
              <w:ind w:left="5250" w:hangingChars="1750" w:hanging="5250"/>
              <w:rPr>
                <w:rFonts w:ascii="仿宋" w:eastAsia="仿宋" w:hAnsi="仿宋"/>
                <w:sz w:val="30"/>
                <w:szCs w:val="30"/>
              </w:rPr>
            </w:pPr>
          </w:p>
        </w:tc>
      </w:tr>
      <w:tr w:rsidR="002E3793" w:rsidRPr="00C073D7" w:rsidTr="0088109F">
        <w:trPr>
          <w:trHeight w:val="737"/>
        </w:trPr>
        <w:tc>
          <w:tcPr>
            <w:tcW w:w="2460" w:type="dxa"/>
            <w:shd w:val="clear" w:color="auto" w:fill="auto"/>
            <w:vAlign w:val="center"/>
          </w:tcPr>
          <w:p w:rsidR="002E3793" w:rsidRPr="00C073D7" w:rsidRDefault="002E3793" w:rsidP="0088109F">
            <w:pPr>
              <w:ind w:left="5250" w:hangingChars="1750" w:hanging="5250"/>
              <w:jc w:val="center"/>
              <w:rPr>
                <w:rFonts w:ascii="仿宋" w:eastAsia="仿宋" w:hAnsi="仿宋"/>
                <w:sz w:val="30"/>
                <w:szCs w:val="30"/>
              </w:rPr>
            </w:pPr>
            <w:r w:rsidRPr="00C073D7">
              <w:rPr>
                <w:rFonts w:ascii="仿宋" w:eastAsia="仿宋" w:hAnsi="仿宋" w:hint="eastAsia"/>
                <w:sz w:val="30"/>
                <w:szCs w:val="30"/>
              </w:rPr>
              <w:t>绥德县</w:t>
            </w:r>
          </w:p>
        </w:tc>
        <w:tc>
          <w:tcPr>
            <w:tcW w:w="1969" w:type="dxa"/>
            <w:shd w:val="clear" w:color="auto" w:fill="auto"/>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4</w:t>
            </w:r>
          </w:p>
        </w:tc>
        <w:tc>
          <w:tcPr>
            <w:tcW w:w="1984" w:type="dxa"/>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80</w:t>
            </w:r>
          </w:p>
        </w:tc>
        <w:tc>
          <w:tcPr>
            <w:tcW w:w="1526" w:type="dxa"/>
            <w:shd w:val="clear" w:color="auto" w:fill="auto"/>
            <w:vAlign w:val="center"/>
          </w:tcPr>
          <w:p w:rsidR="002E3793" w:rsidRPr="00C073D7" w:rsidRDefault="002E3793" w:rsidP="0088109F">
            <w:pPr>
              <w:ind w:left="5250" w:hangingChars="1750" w:hanging="5250"/>
              <w:rPr>
                <w:rFonts w:ascii="仿宋" w:eastAsia="仿宋" w:hAnsi="仿宋"/>
                <w:sz w:val="30"/>
                <w:szCs w:val="30"/>
              </w:rPr>
            </w:pPr>
          </w:p>
        </w:tc>
      </w:tr>
      <w:tr w:rsidR="002E3793" w:rsidRPr="00C073D7" w:rsidTr="0088109F">
        <w:trPr>
          <w:trHeight w:val="737"/>
        </w:trPr>
        <w:tc>
          <w:tcPr>
            <w:tcW w:w="2460" w:type="dxa"/>
            <w:shd w:val="clear" w:color="auto" w:fill="auto"/>
            <w:vAlign w:val="center"/>
          </w:tcPr>
          <w:p w:rsidR="002E3793" w:rsidRPr="00C073D7" w:rsidRDefault="002E3793" w:rsidP="0088109F">
            <w:pPr>
              <w:ind w:left="5250" w:hangingChars="1750" w:hanging="5250"/>
              <w:jc w:val="center"/>
              <w:rPr>
                <w:rFonts w:ascii="仿宋" w:eastAsia="仿宋" w:hAnsi="仿宋"/>
                <w:sz w:val="30"/>
                <w:szCs w:val="30"/>
              </w:rPr>
            </w:pPr>
            <w:r w:rsidRPr="00C073D7">
              <w:rPr>
                <w:rFonts w:ascii="仿宋" w:eastAsia="仿宋" w:hAnsi="仿宋" w:hint="eastAsia"/>
                <w:sz w:val="30"/>
                <w:szCs w:val="30"/>
              </w:rPr>
              <w:t>米脂县</w:t>
            </w:r>
          </w:p>
        </w:tc>
        <w:tc>
          <w:tcPr>
            <w:tcW w:w="1969" w:type="dxa"/>
            <w:shd w:val="clear" w:color="auto" w:fill="auto"/>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3</w:t>
            </w:r>
          </w:p>
        </w:tc>
        <w:tc>
          <w:tcPr>
            <w:tcW w:w="1984" w:type="dxa"/>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60</w:t>
            </w:r>
          </w:p>
        </w:tc>
        <w:tc>
          <w:tcPr>
            <w:tcW w:w="1526" w:type="dxa"/>
            <w:shd w:val="clear" w:color="auto" w:fill="auto"/>
            <w:vAlign w:val="center"/>
          </w:tcPr>
          <w:p w:rsidR="002E3793" w:rsidRPr="00C073D7" w:rsidRDefault="002E3793" w:rsidP="0088109F">
            <w:pPr>
              <w:ind w:left="5250" w:hangingChars="1750" w:hanging="5250"/>
              <w:rPr>
                <w:rFonts w:ascii="仿宋" w:eastAsia="仿宋" w:hAnsi="仿宋"/>
                <w:sz w:val="30"/>
                <w:szCs w:val="30"/>
              </w:rPr>
            </w:pPr>
          </w:p>
        </w:tc>
      </w:tr>
      <w:tr w:rsidR="002E3793" w:rsidRPr="00C073D7" w:rsidTr="0088109F">
        <w:trPr>
          <w:trHeight w:val="737"/>
        </w:trPr>
        <w:tc>
          <w:tcPr>
            <w:tcW w:w="2460" w:type="dxa"/>
            <w:shd w:val="clear" w:color="auto" w:fill="auto"/>
            <w:vAlign w:val="center"/>
          </w:tcPr>
          <w:p w:rsidR="002E3793" w:rsidRPr="00C073D7" w:rsidRDefault="002E3793" w:rsidP="0088109F">
            <w:pPr>
              <w:ind w:left="5250" w:hangingChars="1750" w:hanging="5250"/>
              <w:jc w:val="center"/>
              <w:rPr>
                <w:rFonts w:ascii="仿宋" w:eastAsia="仿宋" w:hAnsi="仿宋"/>
                <w:sz w:val="30"/>
                <w:szCs w:val="30"/>
              </w:rPr>
            </w:pPr>
            <w:r w:rsidRPr="00C073D7">
              <w:rPr>
                <w:rFonts w:ascii="仿宋" w:eastAsia="仿宋" w:hAnsi="仿宋" w:hint="eastAsia"/>
                <w:sz w:val="30"/>
                <w:szCs w:val="30"/>
              </w:rPr>
              <w:t>佳</w:t>
            </w:r>
            <w:r>
              <w:rPr>
                <w:rFonts w:ascii="仿宋" w:eastAsia="仿宋" w:hAnsi="仿宋" w:hint="eastAsia"/>
                <w:sz w:val="30"/>
                <w:szCs w:val="30"/>
              </w:rPr>
              <w:t xml:space="preserve">  </w:t>
            </w:r>
            <w:r w:rsidRPr="00C073D7">
              <w:rPr>
                <w:rFonts w:ascii="仿宋" w:eastAsia="仿宋" w:hAnsi="仿宋" w:hint="eastAsia"/>
                <w:sz w:val="30"/>
                <w:szCs w:val="30"/>
              </w:rPr>
              <w:t>县</w:t>
            </w:r>
          </w:p>
        </w:tc>
        <w:tc>
          <w:tcPr>
            <w:tcW w:w="1969" w:type="dxa"/>
            <w:shd w:val="clear" w:color="auto" w:fill="auto"/>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p>
        </w:tc>
        <w:tc>
          <w:tcPr>
            <w:tcW w:w="1984" w:type="dxa"/>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p>
        </w:tc>
        <w:tc>
          <w:tcPr>
            <w:tcW w:w="1526" w:type="dxa"/>
            <w:shd w:val="clear" w:color="auto" w:fill="auto"/>
            <w:vAlign w:val="center"/>
          </w:tcPr>
          <w:p w:rsidR="002E3793" w:rsidRPr="00C073D7" w:rsidRDefault="002E3793" w:rsidP="0088109F">
            <w:pPr>
              <w:ind w:left="5250" w:hangingChars="1750" w:hanging="5250"/>
              <w:rPr>
                <w:rFonts w:ascii="仿宋" w:eastAsia="仿宋" w:hAnsi="仿宋"/>
                <w:sz w:val="30"/>
                <w:szCs w:val="30"/>
              </w:rPr>
            </w:pPr>
          </w:p>
        </w:tc>
      </w:tr>
      <w:tr w:rsidR="002E3793" w:rsidRPr="00C073D7" w:rsidTr="0088109F">
        <w:trPr>
          <w:trHeight w:val="737"/>
        </w:trPr>
        <w:tc>
          <w:tcPr>
            <w:tcW w:w="2460" w:type="dxa"/>
            <w:shd w:val="clear" w:color="auto" w:fill="auto"/>
            <w:vAlign w:val="center"/>
          </w:tcPr>
          <w:p w:rsidR="002E3793" w:rsidRPr="00C073D7" w:rsidRDefault="002E3793" w:rsidP="0088109F">
            <w:pPr>
              <w:ind w:left="5250" w:hangingChars="1750" w:hanging="5250"/>
              <w:jc w:val="center"/>
              <w:rPr>
                <w:rFonts w:ascii="仿宋" w:eastAsia="仿宋" w:hAnsi="仿宋"/>
                <w:sz w:val="30"/>
                <w:szCs w:val="30"/>
              </w:rPr>
            </w:pPr>
            <w:r w:rsidRPr="00C073D7">
              <w:rPr>
                <w:rFonts w:ascii="仿宋" w:eastAsia="仿宋" w:hAnsi="仿宋" w:hint="eastAsia"/>
                <w:sz w:val="30"/>
                <w:szCs w:val="30"/>
              </w:rPr>
              <w:t>吴堡县</w:t>
            </w:r>
          </w:p>
        </w:tc>
        <w:tc>
          <w:tcPr>
            <w:tcW w:w="1969" w:type="dxa"/>
            <w:shd w:val="clear" w:color="auto" w:fill="auto"/>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p>
        </w:tc>
        <w:tc>
          <w:tcPr>
            <w:tcW w:w="1984" w:type="dxa"/>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p>
        </w:tc>
        <w:tc>
          <w:tcPr>
            <w:tcW w:w="1526" w:type="dxa"/>
            <w:shd w:val="clear" w:color="auto" w:fill="auto"/>
            <w:vAlign w:val="center"/>
          </w:tcPr>
          <w:p w:rsidR="002E3793" w:rsidRPr="00C073D7" w:rsidRDefault="002E3793" w:rsidP="0088109F">
            <w:pPr>
              <w:ind w:left="5250" w:hangingChars="1750" w:hanging="5250"/>
              <w:rPr>
                <w:rFonts w:ascii="仿宋" w:eastAsia="仿宋" w:hAnsi="仿宋"/>
                <w:sz w:val="30"/>
                <w:szCs w:val="30"/>
              </w:rPr>
            </w:pPr>
          </w:p>
        </w:tc>
      </w:tr>
      <w:tr w:rsidR="002E3793" w:rsidRPr="00C073D7" w:rsidTr="0088109F">
        <w:trPr>
          <w:trHeight w:val="737"/>
        </w:trPr>
        <w:tc>
          <w:tcPr>
            <w:tcW w:w="2460" w:type="dxa"/>
            <w:shd w:val="clear" w:color="auto" w:fill="auto"/>
            <w:vAlign w:val="center"/>
          </w:tcPr>
          <w:p w:rsidR="002E3793" w:rsidRPr="00C073D7" w:rsidRDefault="002E3793" w:rsidP="0088109F">
            <w:pPr>
              <w:ind w:left="5250" w:hangingChars="1750" w:hanging="5250"/>
              <w:jc w:val="center"/>
              <w:rPr>
                <w:rFonts w:ascii="仿宋" w:eastAsia="仿宋" w:hAnsi="仿宋"/>
                <w:sz w:val="30"/>
                <w:szCs w:val="30"/>
              </w:rPr>
            </w:pPr>
            <w:r w:rsidRPr="00C073D7">
              <w:rPr>
                <w:rFonts w:ascii="仿宋" w:eastAsia="仿宋" w:hAnsi="仿宋" w:hint="eastAsia"/>
                <w:sz w:val="30"/>
                <w:szCs w:val="30"/>
              </w:rPr>
              <w:t>清涧县</w:t>
            </w:r>
          </w:p>
        </w:tc>
        <w:tc>
          <w:tcPr>
            <w:tcW w:w="1969" w:type="dxa"/>
            <w:shd w:val="clear" w:color="auto" w:fill="auto"/>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1.2</w:t>
            </w:r>
          </w:p>
        </w:tc>
        <w:tc>
          <w:tcPr>
            <w:tcW w:w="1984" w:type="dxa"/>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24</w:t>
            </w:r>
          </w:p>
        </w:tc>
        <w:tc>
          <w:tcPr>
            <w:tcW w:w="1526" w:type="dxa"/>
            <w:shd w:val="clear" w:color="auto" w:fill="auto"/>
            <w:vAlign w:val="center"/>
          </w:tcPr>
          <w:p w:rsidR="002E3793" w:rsidRPr="00C073D7" w:rsidRDefault="002E3793" w:rsidP="0088109F">
            <w:pPr>
              <w:ind w:left="5250" w:hangingChars="1750" w:hanging="5250"/>
              <w:rPr>
                <w:rFonts w:ascii="仿宋" w:eastAsia="仿宋" w:hAnsi="仿宋"/>
                <w:sz w:val="30"/>
                <w:szCs w:val="30"/>
              </w:rPr>
            </w:pPr>
          </w:p>
        </w:tc>
      </w:tr>
      <w:tr w:rsidR="002E3793" w:rsidRPr="00C073D7" w:rsidTr="0088109F">
        <w:trPr>
          <w:trHeight w:val="737"/>
        </w:trPr>
        <w:tc>
          <w:tcPr>
            <w:tcW w:w="2460" w:type="dxa"/>
            <w:shd w:val="clear" w:color="auto" w:fill="auto"/>
            <w:vAlign w:val="center"/>
          </w:tcPr>
          <w:p w:rsidR="002E3793" w:rsidRPr="00C073D7" w:rsidRDefault="002E3793" w:rsidP="0088109F">
            <w:pPr>
              <w:ind w:left="5250" w:hangingChars="1750" w:hanging="5250"/>
              <w:jc w:val="center"/>
              <w:rPr>
                <w:rFonts w:ascii="仿宋" w:eastAsia="仿宋" w:hAnsi="仿宋"/>
                <w:sz w:val="30"/>
                <w:szCs w:val="30"/>
              </w:rPr>
            </w:pPr>
            <w:r w:rsidRPr="00C073D7">
              <w:rPr>
                <w:rFonts w:ascii="仿宋" w:eastAsia="仿宋" w:hAnsi="仿宋" w:hint="eastAsia"/>
                <w:sz w:val="30"/>
                <w:szCs w:val="30"/>
              </w:rPr>
              <w:t>子洲县</w:t>
            </w:r>
          </w:p>
        </w:tc>
        <w:tc>
          <w:tcPr>
            <w:tcW w:w="1969" w:type="dxa"/>
            <w:shd w:val="clear" w:color="auto" w:fill="auto"/>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2</w:t>
            </w:r>
          </w:p>
        </w:tc>
        <w:tc>
          <w:tcPr>
            <w:tcW w:w="1984" w:type="dxa"/>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40</w:t>
            </w:r>
          </w:p>
        </w:tc>
        <w:tc>
          <w:tcPr>
            <w:tcW w:w="1526" w:type="dxa"/>
            <w:shd w:val="clear" w:color="auto" w:fill="auto"/>
            <w:vAlign w:val="center"/>
          </w:tcPr>
          <w:p w:rsidR="002E3793" w:rsidRPr="00C073D7" w:rsidRDefault="002E3793" w:rsidP="0088109F">
            <w:pPr>
              <w:ind w:left="5250" w:hangingChars="1750" w:hanging="5250"/>
              <w:rPr>
                <w:rFonts w:ascii="仿宋" w:eastAsia="仿宋" w:hAnsi="仿宋"/>
                <w:sz w:val="30"/>
                <w:szCs w:val="30"/>
              </w:rPr>
            </w:pPr>
          </w:p>
        </w:tc>
      </w:tr>
      <w:tr w:rsidR="002E3793" w:rsidRPr="00C073D7" w:rsidTr="0088109F">
        <w:trPr>
          <w:trHeight w:val="737"/>
        </w:trPr>
        <w:tc>
          <w:tcPr>
            <w:tcW w:w="2460" w:type="dxa"/>
            <w:shd w:val="clear" w:color="auto" w:fill="auto"/>
            <w:vAlign w:val="center"/>
          </w:tcPr>
          <w:p w:rsidR="002E3793" w:rsidRPr="00C073D7" w:rsidRDefault="002E3793" w:rsidP="0088109F">
            <w:pPr>
              <w:ind w:left="5250" w:hangingChars="1750" w:hanging="5250"/>
              <w:jc w:val="center"/>
              <w:rPr>
                <w:rFonts w:ascii="仿宋" w:eastAsia="仿宋" w:hAnsi="仿宋"/>
                <w:sz w:val="30"/>
                <w:szCs w:val="30"/>
              </w:rPr>
            </w:pPr>
            <w:r w:rsidRPr="00C073D7">
              <w:rPr>
                <w:rFonts w:ascii="仿宋" w:eastAsia="仿宋" w:hAnsi="仿宋" w:hint="eastAsia"/>
                <w:sz w:val="30"/>
                <w:szCs w:val="30"/>
              </w:rPr>
              <w:t>合</w:t>
            </w:r>
            <w:r>
              <w:rPr>
                <w:rFonts w:ascii="仿宋" w:eastAsia="仿宋" w:hAnsi="仿宋" w:hint="eastAsia"/>
                <w:sz w:val="30"/>
                <w:szCs w:val="30"/>
              </w:rPr>
              <w:t xml:space="preserve">  </w:t>
            </w:r>
            <w:r w:rsidRPr="00C073D7">
              <w:rPr>
                <w:rFonts w:ascii="仿宋" w:eastAsia="仿宋" w:hAnsi="仿宋" w:hint="eastAsia"/>
                <w:sz w:val="30"/>
                <w:szCs w:val="30"/>
              </w:rPr>
              <w:t>计</w:t>
            </w:r>
          </w:p>
        </w:tc>
        <w:tc>
          <w:tcPr>
            <w:tcW w:w="1969" w:type="dxa"/>
            <w:shd w:val="clear" w:color="auto" w:fill="auto"/>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77.2</w:t>
            </w:r>
          </w:p>
        </w:tc>
        <w:tc>
          <w:tcPr>
            <w:tcW w:w="1984" w:type="dxa"/>
            <w:vAlign w:val="center"/>
          </w:tcPr>
          <w:p w:rsidR="002E3793" w:rsidRPr="00C073D7" w:rsidRDefault="002E3793" w:rsidP="0088109F">
            <w:pPr>
              <w:spacing w:line="0" w:lineRule="atLeast"/>
              <w:ind w:left="5250" w:hangingChars="1750" w:hanging="5250"/>
              <w:jc w:val="center"/>
              <w:rPr>
                <w:rFonts w:ascii="仿宋" w:eastAsia="仿宋" w:hAnsi="仿宋"/>
                <w:sz w:val="30"/>
                <w:szCs w:val="30"/>
              </w:rPr>
            </w:pPr>
            <w:r>
              <w:rPr>
                <w:rFonts w:ascii="仿宋" w:eastAsia="仿宋" w:hAnsi="仿宋" w:hint="eastAsia"/>
                <w:sz w:val="30"/>
                <w:szCs w:val="30"/>
              </w:rPr>
              <w:t>1544</w:t>
            </w:r>
          </w:p>
        </w:tc>
        <w:tc>
          <w:tcPr>
            <w:tcW w:w="1526" w:type="dxa"/>
            <w:shd w:val="clear" w:color="auto" w:fill="auto"/>
            <w:vAlign w:val="center"/>
          </w:tcPr>
          <w:p w:rsidR="002E3793" w:rsidRPr="00C073D7" w:rsidRDefault="002E3793" w:rsidP="0088109F">
            <w:pPr>
              <w:ind w:left="5250" w:hangingChars="1750" w:hanging="5250"/>
              <w:rPr>
                <w:rFonts w:ascii="仿宋" w:eastAsia="仿宋" w:hAnsi="仿宋"/>
                <w:sz w:val="30"/>
                <w:szCs w:val="30"/>
              </w:rPr>
            </w:pPr>
          </w:p>
        </w:tc>
      </w:tr>
    </w:tbl>
    <w:p w:rsidR="002E3793" w:rsidRPr="00C073D7" w:rsidRDefault="002E3793" w:rsidP="002E3793">
      <w:pPr>
        <w:widowControl/>
        <w:jc w:val="left"/>
        <w:rPr>
          <w:rFonts w:ascii="仿宋" w:eastAsia="仿宋" w:hAnsi="仿宋" w:cs="仿宋"/>
          <w:bCs/>
          <w:sz w:val="32"/>
          <w:szCs w:val="32"/>
        </w:rPr>
        <w:sectPr w:rsidR="002E3793" w:rsidRPr="00C073D7">
          <w:footerReference w:type="default" r:id="rId6"/>
          <w:pgSz w:w="11906" w:h="16838"/>
          <w:pgMar w:top="2098" w:right="1304" w:bottom="1701" w:left="1588" w:header="851" w:footer="1361" w:gutter="0"/>
          <w:pgNumType w:fmt="numberInDash"/>
          <w:cols w:space="720"/>
        </w:sectPr>
      </w:pPr>
    </w:p>
    <w:p w:rsidR="002E3793" w:rsidRPr="00C073D7" w:rsidRDefault="002E3793" w:rsidP="002E3793">
      <w:pPr>
        <w:rPr>
          <w:rFonts w:ascii="仿宋" w:eastAsia="仿宋" w:hAnsi="仿宋" w:cs="黑体"/>
          <w:sz w:val="32"/>
          <w:szCs w:val="32"/>
        </w:rPr>
      </w:pPr>
      <w:r w:rsidRPr="00C073D7">
        <w:rPr>
          <w:rFonts w:ascii="仿宋" w:eastAsia="仿宋" w:hAnsi="仿宋" w:cs="黑体" w:hint="eastAsia"/>
          <w:sz w:val="32"/>
          <w:szCs w:val="32"/>
        </w:rPr>
        <w:lastRenderedPageBreak/>
        <w:t>附件二:</w:t>
      </w:r>
    </w:p>
    <w:p w:rsidR="002E3793" w:rsidRPr="00C073D7" w:rsidRDefault="002E3793" w:rsidP="002E3793">
      <w:pPr>
        <w:jc w:val="center"/>
        <w:rPr>
          <w:rFonts w:ascii="仿宋" w:eastAsia="仿宋" w:hAnsi="仿宋"/>
          <w:b/>
          <w:sz w:val="36"/>
          <w:szCs w:val="36"/>
        </w:rPr>
      </w:pPr>
      <w:r w:rsidRPr="00C073D7">
        <w:rPr>
          <w:rFonts w:ascii="仿宋" w:eastAsia="仿宋" w:hAnsi="仿宋" w:hint="eastAsia"/>
          <w:b/>
          <w:sz w:val="36"/>
          <w:szCs w:val="36"/>
        </w:rPr>
        <w:t>农机深松整地作业验收单</w:t>
      </w:r>
    </w:p>
    <w:p w:rsidR="002E3793" w:rsidRPr="00C70511" w:rsidRDefault="002E3793" w:rsidP="002E3793">
      <w:pPr>
        <w:rPr>
          <w:rFonts w:ascii="仿宋" w:eastAsia="仿宋" w:hAnsi="仿宋" w:cs="宋体"/>
          <w:sz w:val="18"/>
          <w:szCs w:val="18"/>
        </w:rPr>
      </w:pPr>
      <w:r w:rsidRPr="00C70511">
        <w:rPr>
          <w:rFonts w:ascii="仿宋" w:eastAsia="仿宋" w:hAnsi="仿宋" w:cs="宋体" w:hint="eastAsia"/>
          <w:sz w:val="18"/>
          <w:szCs w:val="18"/>
          <w:u w:val="single"/>
        </w:rPr>
        <w:t xml:space="preserve">          </w:t>
      </w:r>
      <w:r w:rsidRPr="00C70511">
        <w:rPr>
          <w:rFonts w:ascii="仿宋" w:eastAsia="仿宋" w:hAnsi="仿宋" w:cs="宋体" w:hint="eastAsia"/>
          <w:sz w:val="18"/>
          <w:szCs w:val="18"/>
        </w:rPr>
        <w:t>县（区、市）</w:t>
      </w:r>
      <w:r w:rsidRPr="00C70511">
        <w:rPr>
          <w:rFonts w:ascii="仿宋" w:eastAsia="仿宋" w:hAnsi="仿宋" w:cs="宋体" w:hint="eastAsia"/>
          <w:sz w:val="18"/>
          <w:szCs w:val="18"/>
          <w:u w:val="single"/>
        </w:rPr>
        <w:t xml:space="preserve">         </w:t>
      </w:r>
      <w:r w:rsidRPr="00C70511">
        <w:rPr>
          <w:rFonts w:ascii="仿宋" w:eastAsia="仿宋" w:hAnsi="仿宋" w:cs="宋体" w:hint="eastAsia"/>
          <w:sz w:val="18"/>
          <w:szCs w:val="18"/>
        </w:rPr>
        <w:t>乡镇</w:t>
      </w:r>
      <w:r w:rsidRPr="00C70511">
        <w:rPr>
          <w:rFonts w:ascii="仿宋" w:eastAsia="仿宋" w:hAnsi="仿宋" w:cs="宋体" w:hint="eastAsia"/>
          <w:sz w:val="18"/>
          <w:szCs w:val="18"/>
          <w:u w:val="single"/>
        </w:rPr>
        <w:t xml:space="preserve">           </w:t>
      </w:r>
      <w:r w:rsidRPr="00C70511">
        <w:rPr>
          <w:rFonts w:ascii="仿宋" w:eastAsia="仿宋" w:hAnsi="仿宋" w:cs="宋体" w:hint="eastAsia"/>
          <w:sz w:val="18"/>
          <w:szCs w:val="18"/>
        </w:rPr>
        <w:t>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437"/>
        <w:gridCol w:w="1979"/>
        <w:gridCol w:w="1414"/>
        <w:gridCol w:w="1637"/>
        <w:gridCol w:w="1797"/>
        <w:gridCol w:w="1078"/>
        <w:gridCol w:w="1616"/>
        <w:gridCol w:w="1078"/>
        <w:gridCol w:w="1437"/>
      </w:tblGrid>
      <w:tr w:rsidR="002E3793" w:rsidRPr="00C70511" w:rsidTr="0088109F">
        <w:trPr>
          <w:trHeight w:val="536"/>
        </w:trPr>
        <w:tc>
          <w:tcPr>
            <w:tcW w:w="827" w:type="dxa"/>
            <w:tcBorders>
              <w:top w:val="single" w:sz="4" w:space="0" w:color="auto"/>
              <w:left w:val="single" w:sz="4" w:space="0" w:color="auto"/>
              <w:bottom w:val="single" w:sz="4" w:space="0" w:color="auto"/>
              <w:right w:val="single" w:sz="4" w:space="0" w:color="auto"/>
            </w:tcBorders>
            <w:vAlign w:val="center"/>
            <w:hideMark/>
          </w:tcPr>
          <w:p w:rsidR="002E3793" w:rsidRPr="00C70511" w:rsidRDefault="002E3793" w:rsidP="0088109F">
            <w:pPr>
              <w:jc w:val="center"/>
              <w:rPr>
                <w:rFonts w:ascii="仿宋" w:eastAsia="仿宋" w:hAnsi="仿宋" w:cs="宋体"/>
                <w:b/>
                <w:sz w:val="18"/>
                <w:szCs w:val="18"/>
              </w:rPr>
            </w:pPr>
            <w:r w:rsidRPr="00C70511">
              <w:rPr>
                <w:rFonts w:ascii="仿宋" w:eastAsia="仿宋" w:hAnsi="仿宋" w:cs="宋体" w:hint="eastAsia"/>
                <w:b/>
                <w:sz w:val="18"/>
                <w:szCs w:val="18"/>
              </w:rPr>
              <w:t>序号</w:t>
            </w:r>
          </w:p>
        </w:tc>
        <w:tc>
          <w:tcPr>
            <w:tcW w:w="1437" w:type="dxa"/>
            <w:tcBorders>
              <w:top w:val="single" w:sz="4" w:space="0" w:color="auto"/>
              <w:left w:val="single" w:sz="4" w:space="0" w:color="auto"/>
              <w:bottom w:val="single" w:sz="4" w:space="0" w:color="auto"/>
              <w:right w:val="single" w:sz="4" w:space="0" w:color="auto"/>
            </w:tcBorders>
            <w:vAlign w:val="center"/>
            <w:hideMark/>
          </w:tcPr>
          <w:p w:rsidR="002E3793" w:rsidRPr="00C70511" w:rsidRDefault="002E3793" w:rsidP="0088109F">
            <w:pPr>
              <w:jc w:val="center"/>
              <w:rPr>
                <w:rFonts w:ascii="仿宋" w:eastAsia="仿宋" w:hAnsi="仿宋" w:cs="宋体"/>
                <w:b/>
                <w:sz w:val="18"/>
                <w:szCs w:val="18"/>
              </w:rPr>
            </w:pPr>
            <w:r w:rsidRPr="00C70511">
              <w:rPr>
                <w:rFonts w:ascii="仿宋" w:eastAsia="仿宋" w:hAnsi="仿宋" w:cs="宋体" w:hint="eastAsia"/>
                <w:b/>
                <w:sz w:val="18"/>
                <w:szCs w:val="18"/>
              </w:rPr>
              <w:t>农户姓名</w:t>
            </w:r>
          </w:p>
        </w:tc>
        <w:tc>
          <w:tcPr>
            <w:tcW w:w="1979" w:type="dxa"/>
            <w:tcBorders>
              <w:top w:val="single" w:sz="4" w:space="0" w:color="auto"/>
              <w:left w:val="single" w:sz="4" w:space="0" w:color="auto"/>
              <w:bottom w:val="single" w:sz="4" w:space="0" w:color="auto"/>
              <w:right w:val="single" w:sz="4" w:space="0" w:color="auto"/>
            </w:tcBorders>
            <w:vAlign w:val="center"/>
            <w:hideMark/>
          </w:tcPr>
          <w:p w:rsidR="002E3793" w:rsidRPr="00C70511" w:rsidRDefault="002E3793" w:rsidP="0088109F">
            <w:pPr>
              <w:jc w:val="center"/>
              <w:rPr>
                <w:rFonts w:ascii="仿宋" w:eastAsia="仿宋" w:hAnsi="仿宋" w:cs="宋体"/>
                <w:b/>
                <w:sz w:val="18"/>
                <w:szCs w:val="18"/>
              </w:rPr>
            </w:pPr>
            <w:r w:rsidRPr="00C70511">
              <w:rPr>
                <w:rFonts w:ascii="仿宋" w:eastAsia="仿宋" w:hAnsi="仿宋" w:cs="宋体" w:hint="eastAsia"/>
                <w:b/>
                <w:sz w:val="18"/>
                <w:szCs w:val="18"/>
              </w:rPr>
              <w:t>作业地点</w:t>
            </w:r>
          </w:p>
        </w:tc>
        <w:tc>
          <w:tcPr>
            <w:tcW w:w="1414" w:type="dxa"/>
            <w:tcBorders>
              <w:top w:val="single" w:sz="4" w:space="0" w:color="auto"/>
              <w:left w:val="single" w:sz="4" w:space="0" w:color="auto"/>
              <w:bottom w:val="single" w:sz="4" w:space="0" w:color="auto"/>
              <w:right w:val="single" w:sz="4" w:space="0" w:color="auto"/>
            </w:tcBorders>
            <w:vAlign w:val="center"/>
            <w:hideMark/>
          </w:tcPr>
          <w:p w:rsidR="002E3793" w:rsidRPr="00C70511" w:rsidRDefault="002E3793" w:rsidP="0088109F">
            <w:pPr>
              <w:jc w:val="center"/>
              <w:rPr>
                <w:rFonts w:ascii="仿宋" w:eastAsia="仿宋" w:hAnsi="仿宋" w:cs="宋体"/>
                <w:b/>
                <w:sz w:val="18"/>
                <w:szCs w:val="18"/>
              </w:rPr>
            </w:pPr>
            <w:r w:rsidRPr="00C70511">
              <w:rPr>
                <w:rFonts w:ascii="仿宋" w:eastAsia="仿宋" w:hAnsi="仿宋" w:cs="宋体" w:hint="eastAsia"/>
                <w:b/>
                <w:sz w:val="18"/>
                <w:szCs w:val="18"/>
              </w:rPr>
              <w:t>作业时间</w:t>
            </w:r>
          </w:p>
        </w:tc>
        <w:tc>
          <w:tcPr>
            <w:tcW w:w="1637" w:type="dxa"/>
            <w:tcBorders>
              <w:top w:val="single" w:sz="4" w:space="0" w:color="auto"/>
              <w:left w:val="single" w:sz="4" w:space="0" w:color="auto"/>
              <w:bottom w:val="single" w:sz="4" w:space="0" w:color="auto"/>
              <w:right w:val="single" w:sz="4" w:space="0" w:color="auto"/>
            </w:tcBorders>
            <w:vAlign w:val="center"/>
            <w:hideMark/>
          </w:tcPr>
          <w:p w:rsidR="002E3793" w:rsidRPr="00C70511" w:rsidRDefault="002E3793" w:rsidP="0088109F">
            <w:pPr>
              <w:jc w:val="center"/>
              <w:rPr>
                <w:rFonts w:ascii="仿宋" w:eastAsia="仿宋" w:hAnsi="仿宋" w:cs="宋体"/>
                <w:b/>
                <w:sz w:val="18"/>
                <w:szCs w:val="18"/>
              </w:rPr>
            </w:pPr>
            <w:r w:rsidRPr="00C70511">
              <w:rPr>
                <w:rFonts w:ascii="仿宋" w:eastAsia="仿宋" w:hAnsi="仿宋" w:cs="宋体" w:hint="eastAsia"/>
                <w:b/>
                <w:sz w:val="18"/>
                <w:szCs w:val="18"/>
              </w:rPr>
              <w:t>作业面积（亩）</w:t>
            </w:r>
          </w:p>
        </w:tc>
        <w:tc>
          <w:tcPr>
            <w:tcW w:w="1797" w:type="dxa"/>
            <w:tcBorders>
              <w:top w:val="single" w:sz="4" w:space="0" w:color="auto"/>
              <w:left w:val="single" w:sz="4" w:space="0" w:color="auto"/>
              <w:bottom w:val="single" w:sz="4" w:space="0" w:color="auto"/>
              <w:right w:val="single" w:sz="4" w:space="0" w:color="auto"/>
            </w:tcBorders>
            <w:vAlign w:val="center"/>
            <w:hideMark/>
          </w:tcPr>
          <w:p w:rsidR="002E3793" w:rsidRPr="00C70511" w:rsidRDefault="002E3793" w:rsidP="0088109F">
            <w:pPr>
              <w:jc w:val="center"/>
              <w:rPr>
                <w:rFonts w:ascii="仿宋" w:eastAsia="仿宋" w:hAnsi="仿宋" w:cs="宋体"/>
                <w:b/>
                <w:sz w:val="18"/>
                <w:szCs w:val="18"/>
              </w:rPr>
            </w:pPr>
            <w:r w:rsidRPr="00C70511">
              <w:rPr>
                <w:rFonts w:ascii="仿宋" w:eastAsia="仿宋" w:hAnsi="仿宋" w:cs="宋体" w:hint="eastAsia"/>
                <w:b/>
                <w:sz w:val="18"/>
                <w:szCs w:val="18"/>
              </w:rPr>
              <w:t>作业深度（厘米）</w:t>
            </w:r>
          </w:p>
        </w:tc>
        <w:tc>
          <w:tcPr>
            <w:tcW w:w="1078" w:type="dxa"/>
            <w:tcBorders>
              <w:top w:val="single" w:sz="4" w:space="0" w:color="auto"/>
              <w:left w:val="single" w:sz="4" w:space="0" w:color="auto"/>
              <w:bottom w:val="single" w:sz="4" w:space="0" w:color="auto"/>
              <w:right w:val="single" w:sz="4" w:space="0" w:color="auto"/>
            </w:tcBorders>
            <w:vAlign w:val="center"/>
            <w:hideMark/>
          </w:tcPr>
          <w:p w:rsidR="002E3793" w:rsidRPr="00C70511" w:rsidRDefault="002E3793" w:rsidP="0088109F">
            <w:pPr>
              <w:jc w:val="center"/>
              <w:rPr>
                <w:rFonts w:ascii="仿宋" w:eastAsia="仿宋" w:hAnsi="仿宋" w:cs="宋体"/>
                <w:b/>
                <w:sz w:val="18"/>
                <w:szCs w:val="18"/>
              </w:rPr>
            </w:pPr>
            <w:r w:rsidRPr="00C70511">
              <w:rPr>
                <w:rFonts w:ascii="仿宋" w:eastAsia="仿宋" w:hAnsi="仿宋" w:cs="宋体" w:hint="eastAsia"/>
                <w:b/>
                <w:sz w:val="18"/>
                <w:szCs w:val="18"/>
              </w:rPr>
              <w:t>农户签字</w:t>
            </w:r>
          </w:p>
        </w:tc>
        <w:tc>
          <w:tcPr>
            <w:tcW w:w="1616" w:type="dxa"/>
            <w:tcBorders>
              <w:top w:val="single" w:sz="4" w:space="0" w:color="auto"/>
              <w:left w:val="single" w:sz="4" w:space="0" w:color="auto"/>
              <w:bottom w:val="single" w:sz="4" w:space="0" w:color="auto"/>
              <w:right w:val="single" w:sz="4" w:space="0" w:color="auto"/>
            </w:tcBorders>
            <w:vAlign w:val="center"/>
            <w:hideMark/>
          </w:tcPr>
          <w:p w:rsidR="002E3793" w:rsidRPr="00C70511" w:rsidRDefault="002E3793" w:rsidP="0088109F">
            <w:pPr>
              <w:jc w:val="center"/>
              <w:rPr>
                <w:rFonts w:ascii="仿宋" w:eastAsia="仿宋" w:hAnsi="仿宋" w:cs="宋体"/>
                <w:b/>
                <w:sz w:val="18"/>
                <w:szCs w:val="18"/>
              </w:rPr>
            </w:pPr>
            <w:r w:rsidRPr="00C70511">
              <w:rPr>
                <w:rFonts w:ascii="仿宋" w:eastAsia="仿宋" w:hAnsi="仿宋" w:cs="宋体" w:hint="eastAsia"/>
                <w:b/>
                <w:sz w:val="18"/>
                <w:szCs w:val="18"/>
              </w:rPr>
              <w:t>农户联系方式</w:t>
            </w:r>
          </w:p>
        </w:tc>
        <w:tc>
          <w:tcPr>
            <w:tcW w:w="1078" w:type="dxa"/>
            <w:tcBorders>
              <w:top w:val="single" w:sz="4" w:space="0" w:color="auto"/>
              <w:left w:val="single" w:sz="4" w:space="0" w:color="auto"/>
              <w:bottom w:val="single" w:sz="4" w:space="0" w:color="auto"/>
              <w:right w:val="single" w:sz="4" w:space="0" w:color="auto"/>
            </w:tcBorders>
            <w:vAlign w:val="center"/>
            <w:hideMark/>
          </w:tcPr>
          <w:p w:rsidR="002E3793" w:rsidRPr="00C70511" w:rsidRDefault="002E3793" w:rsidP="0088109F">
            <w:pPr>
              <w:jc w:val="center"/>
              <w:rPr>
                <w:rFonts w:ascii="仿宋" w:eastAsia="仿宋" w:hAnsi="仿宋" w:cs="宋体"/>
                <w:b/>
                <w:sz w:val="18"/>
                <w:szCs w:val="18"/>
              </w:rPr>
            </w:pPr>
            <w:r w:rsidRPr="00C70511">
              <w:rPr>
                <w:rFonts w:ascii="仿宋" w:eastAsia="仿宋" w:hAnsi="仿宋" w:cs="宋体" w:hint="eastAsia"/>
                <w:b/>
                <w:sz w:val="18"/>
                <w:szCs w:val="18"/>
              </w:rPr>
              <w:t>作业机手签 字</w:t>
            </w:r>
          </w:p>
        </w:tc>
        <w:tc>
          <w:tcPr>
            <w:tcW w:w="1437" w:type="dxa"/>
            <w:tcBorders>
              <w:top w:val="single" w:sz="4" w:space="0" w:color="auto"/>
              <w:left w:val="single" w:sz="4" w:space="0" w:color="auto"/>
              <w:bottom w:val="single" w:sz="4" w:space="0" w:color="auto"/>
              <w:right w:val="single" w:sz="4" w:space="0" w:color="auto"/>
            </w:tcBorders>
            <w:vAlign w:val="center"/>
            <w:hideMark/>
          </w:tcPr>
          <w:p w:rsidR="002E3793" w:rsidRPr="00C70511" w:rsidRDefault="002E3793" w:rsidP="0088109F">
            <w:pPr>
              <w:jc w:val="center"/>
              <w:rPr>
                <w:rFonts w:ascii="仿宋" w:eastAsia="仿宋" w:hAnsi="仿宋" w:cs="宋体"/>
                <w:b/>
                <w:sz w:val="18"/>
                <w:szCs w:val="18"/>
              </w:rPr>
            </w:pPr>
            <w:r w:rsidRPr="00C70511">
              <w:rPr>
                <w:rFonts w:ascii="仿宋" w:eastAsia="仿宋" w:hAnsi="仿宋" w:cs="宋体" w:hint="eastAsia"/>
                <w:b/>
                <w:sz w:val="18"/>
                <w:szCs w:val="18"/>
              </w:rPr>
              <w:t>作业机手</w:t>
            </w:r>
          </w:p>
          <w:p w:rsidR="002E3793" w:rsidRPr="00C70511" w:rsidRDefault="002E3793" w:rsidP="0088109F">
            <w:pPr>
              <w:jc w:val="center"/>
              <w:rPr>
                <w:rFonts w:ascii="仿宋" w:eastAsia="仿宋" w:hAnsi="仿宋" w:cs="宋体"/>
                <w:b/>
                <w:sz w:val="18"/>
                <w:szCs w:val="18"/>
              </w:rPr>
            </w:pPr>
            <w:r w:rsidRPr="00C70511">
              <w:rPr>
                <w:rFonts w:ascii="仿宋" w:eastAsia="仿宋" w:hAnsi="仿宋" w:cs="宋体" w:hint="eastAsia"/>
                <w:b/>
                <w:sz w:val="18"/>
                <w:szCs w:val="18"/>
              </w:rPr>
              <w:t>联系方式</w:t>
            </w:r>
          </w:p>
        </w:tc>
      </w:tr>
      <w:tr w:rsidR="002E3793" w:rsidRPr="00C70511" w:rsidTr="0088109F">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2E3793" w:rsidRPr="00C70511" w:rsidRDefault="002E3793" w:rsidP="0088109F">
            <w:pPr>
              <w:jc w:val="center"/>
              <w:rPr>
                <w:rFonts w:ascii="仿宋" w:eastAsia="仿宋" w:hAnsi="仿宋"/>
                <w:sz w:val="18"/>
                <w:szCs w:val="18"/>
              </w:rPr>
            </w:pPr>
            <w:r w:rsidRPr="00C70511">
              <w:rPr>
                <w:rFonts w:ascii="仿宋" w:eastAsia="仿宋" w:hAnsi="仿宋" w:hint="eastAsia"/>
                <w:sz w:val="18"/>
                <w:szCs w:val="18"/>
              </w:rPr>
              <w:t>1</w:t>
            </w: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r>
      <w:tr w:rsidR="002E3793" w:rsidRPr="00C70511" w:rsidTr="0088109F">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2E3793" w:rsidRPr="00C70511" w:rsidRDefault="002E3793" w:rsidP="0088109F">
            <w:pPr>
              <w:jc w:val="center"/>
              <w:rPr>
                <w:rFonts w:ascii="仿宋" w:eastAsia="仿宋" w:hAnsi="仿宋"/>
                <w:sz w:val="18"/>
                <w:szCs w:val="18"/>
              </w:rPr>
            </w:pPr>
            <w:r w:rsidRPr="00C70511">
              <w:rPr>
                <w:rFonts w:ascii="仿宋" w:eastAsia="仿宋" w:hAnsi="仿宋" w:hint="eastAsia"/>
                <w:sz w:val="18"/>
                <w:szCs w:val="18"/>
              </w:rPr>
              <w:t>2</w:t>
            </w: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r>
      <w:tr w:rsidR="002E3793" w:rsidRPr="00C70511" w:rsidTr="0088109F">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2E3793" w:rsidRPr="00C70511" w:rsidRDefault="002E3793" w:rsidP="0088109F">
            <w:pPr>
              <w:jc w:val="center"/>
              <w:rPr>
                <w:rFonts w:ascii="仿宋" w:eastAsia="仿宋" w:hAnsi="仿宋"/>
                <w:sz w:val="18"/>
                <w:szCs w:val="18"/>
              </w:rPr>
            </w:pPr>
            <w:r w:rsidRPr="00C70511">
              <w:rPr>
                <w:rFonts w:ascii="仿宋" w:eastAsia="仿宋" w:hAnsi="仿宋" w:hint="eastAsia"/>
                <w:sz w:val="18"/>
                <w:szCs w:val="18"/>
              </w:rPr>
              <w:t>3</w:t>
            </w: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r>
      <w:tr w:rsidR="002E3793" w:rsidRPr="00C70511" w:rsidTr="0088109F">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2E3793" w:rsidRPr="00C70511" w:rsidRDefault="002E3793" w:rsidP="0088109F">
            <w:pPr>
              <w:jc w:val="center"/>
              <w:rPr>
                <w:rFonts w:ascii="仿宋" w:eastAsia="仿宋" w:hAnsi="仿宋"/>
                <w:sz w:val="18"/>
                <w:szCs w:val="18"/>
              </w:rPr>
            </w:pPr>
            <w:r w:rsidRPr="00C70511">
              <w:rPr>
                <w:rFonts w:ascii="仿宋" w:eastAsia="仿宋" w:hAnsi="仿宋" w:hint="eastAsia"/>
                <w:sz w:val="18"/>
                <w:szCs w:val="18"/>
              </w:rPr>
              <w:t>4</w:t>
            </w: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r>
      <w:tr w:rsidR="002E3793" w:rsidRPr="00C70511" w:rsidTr="0088109F">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2E3793" w:rsidRPr="00C70511" w:rsidRDefault="002E3793" w:rsidP="0088109F">
            <w:pPr>
              <w:jc w:val="center"/>
              <w:rPr>
                <w:rFonts w:ascii="仿宋" w:eastAsia="仿宋" w:hAnsi="仿宋"/>
                <w:sz w:val="18"/>
                <w:szCs w:val="18"/>
              </w:rPr>
            </w:pPr>
            <w:r w:rsidRPr="00C70511">
              <w:rPr>
                <w:rFonts w:ascii="仿宋" w:eastAsia="仿宋" w:hAnsi="仿宋" w:hint="eastAsia"/>
                <w:sz w:val="18"/>
                <w:szCs w:val="18"/>
              </w:rPr>
              <w:t>5</w:t>
            </w: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r>
      <w:tr w:rsidR="002E3793" w:rsidRPr="00C70511" w:rsidTr="0088109F">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2E3793" w:rsidRPr="00C70511" w:rsidRDefault="002E3793" w:rsidP="0088109F">
            <w:pPr>
              <w:jc w:val="center"/>
              <w:rPr>
                <w:rFonts w:ascii="仿宋" w:eastAsia="仿宋" w:hAnsi="仿宋"/>
                <w:sz w:val="18"/>
                <w:szCs w:val="18"/>
              </w:rPr>
            </w:pPr>
            <w:r w:rsidRPr="00C70511">
              <w:rPr>
                <w:rFonts w:ascii="仿宋" w:eastAsia="仿宋" w:hAnsi="仿宋" w:hint="eastAsia"/>
                <w:sz w:val="18"/>
                <w:szCs w:val="18"/>
              </w:rPr>
              <w:t>6</w:t>
            </w: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r>
      <w:tr w:rsidR="002E3793" w:rsidRPr="00C70511" w:rsidTr="0088109F">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2E3793" w:rsidRPr="00C70511" w:rsidRDefault="002E3793" w:rsidP="0088109F">
            <w:pPr>
              <w:jc w:val="center"/>
              <w:rPr>
                <w:rFonts w:ascii="仿宋" w:eastAsia="仿宋" w:hAnsi="仿宋"/>
                <w:sz w:val="18"/>
                <w:szCs w:val="18"/>
              </w:rPr>
            </w:pPr>
            <w:r w:rsidRPr="00C70511">
              <w:rPr>
                <w:rFonts w:ascii="仿宋" w:eastAsia="仿宋" w:hAnsi="仿宋" w:hint="eastAsia"/>
                <w:sz w:val="18"/>
                <w:szCs w:val="18"/>
              </w:rPr>
              <w:t>7</w:t>
            </w: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r>
      <w:tr w:rsidR="002E3793" w:rsidRPr="00C70511" w:rsidTr="0088109F">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2E3793" w:rsidRPr="00C70511" w:rsidRDefault="002E3793" w:rsidP="0088109F">
            <w:pPr>
              <w:jc w:val="center"/>
              <w:rPr>
                <w:rFonts w:ascii="仿宋" w:eastAsia="仿宋" w:hAnsi="仿宋"/>
                <w:sz w:val="18"/>
                <w:szCs w:val="18"/>
              </w:rPr>
            </w:pPr>
            <w:r w:rsidRPr="00C70511">
              <w:rPr>
                <w:rFonts w:ascii="仿宋" w:eastAsia="仿宋" w:hAnsi="仿宋" w:hint="eastAsia"/>
                <w:sz w:val="18"/>
                <w:szCs w:val="18"/>
              </w:rPr>
              <w:t xml:space="preserve"> 8</w:t>
            </w: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r>
      <w:tr w:rsidR="002E3793" w:rsidRPr="00C70511" w:rsidTr="0088109F">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2E3793" w:rsidRPr="00C70511" w:rsidRDefault="002E3793" w:rsidP="0088109F">
            <w:pPr>
              <w:jc w:val="center"/>
              <w:rPr>
                <w:rFonts w:ascii="仿宋" w:eastAsia="仿宋" w:hAnsi="仿宋"/>
                <w:sz w:val="18"/>
                <w:szCs w:val="18"/>
              </w:rPr>
            </w:pPr>
            <w:r w:rsidRPr="00C70511">
              <w:rPr>
                <w:rFonts w:ascii="仿宋" w:eastAsia="仿宋" w:hAnsi="仿宋" w:hint="eastAsia"/>
                <w:sz w:val="18"/>
                <w:szCs w:val="18"/>
              </w:rPr>
              <w:t>9</w:t>
            </w: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r>
      <w:tr w:rsidR="002E3793" w:rsidRPr="00C70511" w:rsidTr="0088109F">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2E3793" w:rsidRPr="00C70511" w:rsidRDefault="002E3793" w:rsidP="0088109F">
            <w:pPr>
              <w:jc w:val="center"/>
              <w:rPr>
                <w:rFonts w:ascii="仿宋" w:eastAsia="仿宋" w:hAnsi="仿宋"/>
                <w:sz w:val="18"/>
                <w:szCs w:val="18"/>
              </w:rPr>
            </w:pPr>
            <w:r w:rsidRPr="00C70511">
              <w:rPr>
                <w:rFonts w:ascii="仿宋" w:eastAsia="仿宋" w:hAnsi="仿宋" w:hint="eastAsia"/>
                <w:sz w:val="18"/>
                <w:szCs w:val="18"/>
              </w:rPr>
              <w:t>10</w:t>
            </w: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r>
      <w:tr w:rsidR="002E3793" w:rsidRPr="00C70511" w:rsidTr="0088109F">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2E3793" w:rsidRPr="00C70511" w:rsidRDefault="002E3793" w:rsidP="0088109F">
            <w:pPr>
              <w:jc w:val="center"/>
              <w:rPr>
                <w:rFonts w:ascii="仿宋" w:eastAsia="仿宋" w:hAnsi="仿宋"/>
                <w:sz w:val="18"/>
                <w:szCs w:val="18"/>
              </w:rPr>
            </w:pPr>
            <w:r w:rsidRPr="00C70511">
              <w:rPr>
                <w:rFonts w:ascii="仿宋" w:eastAsia="仿宋" w:hAnsi="仿宋" w:hint="eastAsia"/>
                <w:sz w:val="18"/>
                <w:szCs w:val="18"/>
              </w:rPr>
              <w:t>11</w:t>
            </w: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r>
      <w:tr w:rsidR="002E3793" w:rsidRPr="00C70511" w:rsidTr="0088109F">
        <w:trPr>
          <w:trHeight w:val="404"/>
        </w:trPr>
        <w:tc>
          <w:tcPr>
            <w:tcW w:w="827" w:type="dxa"/>
            <w:tcBorders>
              <w:top w:val="single" w:sz="4" w:space="0" w:color="auto"/>
              <w:left w:val="single" w:sz="4" w:space="0" w:color="auto"/>
              <w:bottom w:val="single" w:sz="4" w:space="0" w:color="auto"/>
              <w:right w:val="single" w:sz="4" w:space="0" w:color="auto"/>
            </w:tcBorders>
            <w:vAlign w:val="center"/>
            <w:hideMark/>
          </w:tcPr>
          <w:p w:rsidR="002E3793" w:rsidRPr="00C70511" w:rsidRDefault="002E3793" w:rsidP="0088109F">
            <w:pPr>
              <w:jc w:val="center"/>
              <w:rPr>
                <w:rFonts w:ascii="仿宋" w:eastAsia="仿宋" w:hAnsi="仿宋"/>
                <w:sz w:val="18"/>
                <w:szCs w:val="18"/>
              </w:rPr>
            </w:pPr>
            <w:r w:rsidRPr="00C70511">
              <w:rPr>
                <w:rFonts w:ascii="仿宋" w:eastAsia="仿宋" w:hAnsi="仿宋" w:hint="eastAsia"/>
                <w:sz w:val="18"/>
                <w:szCs w:val="18"/>
              </w:rPr>
              <w:t>12</w:t>
            </w: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979"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14"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79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616"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078"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c>
          <w:tcPr>
            <w:tcW w:w="1437" w:type="dxa"/>
            <w:tcBorders>
              <w:top w:val="single" w:sz="4" w:space="0" w:color="auto"/>
              <w:left w:val="single" w:sz="4" w:space="0" w:color="auto"/>
              <w:bottom w:val="single" w:sz="4" w:space="0" w:color="auto"/>
              <w:right w:val="single" w:sz="4" w:space="0" w:color="auto"/>
            </w:tcBorders>
          </w:tcPr>
          <w:p w:rsidR="002E3793" w:rsidRPr="00C70511" w:rsidRDefault="002E3793" w:rsidP="0088109F">
            <w:pPr>
              <w:rPr>
                <w:rFonts w:ascii="仿宋" w:eastAsia="仿宋" w:hAnsi="仿宋"/>
                <w:sz w:val="18"/>
                <w:szCs w:val="18"/>
              </w:rPr>
            </w:pPr>
          </w:p>
        </w:tc>
      </w:tr>
    </w:tbl>
    <w:p w:rsidR="002E3793" w:rsidRPr="00C70511" w:rsidRDefault="002E3793" w:rsidP="002E3793">
      <w:pPr>
        <w:spacing w:line="400" w:lineRule="exact"/>
        <w:rPr>
          <w:rFonts w:ascii="仿宋" w:eastAsia="仿宋" w:hAnsi="仿宋" w:cs="宋体"/>
          <w:sz w:val="18"/>
          <w:szCs w:val="18"/>
        </w:rPr>
      </w:pPr>
      <w:r w:rsidRPr="00C70511">
        <w:rPr>
          <w:rFonts w:ascii="仿宋" w:eastAsia="仿宋" w:hAnsi="仿宋" w:cs="宋体" w:hint="eastAsia"/>
          <w:sz w:val="18"/>
          <w:szCs w:val="18"/>
        </w:rPr>
        <w:t>检测员：（签字）                                   村委会（公章）：                          村委会负责人：（签字）</w:t>
      </w:r>
    </w:p>
    <w:p w:rsidR="002E3793" w:rsidRPr="00C70511" w:rsidRDefault="002E3793" w:rsidP="002E3793">
      <w:pPr>
        <w:spacing w:line="400" w:lineRule="exact"/>
        <w:rPr>
          <w:rFonts w:ascii="仿宋" w:eastAsia="仿宋" w:hAnsi="仿宋" w:cs="宋体"/>
          <w:sz w:val="18"/>
          <w:szCs w:val="18"/>
        </w:rPr>
      </w:pPr>
      <w:r w:rsidRPr="00C70511">
        <w:rPr>
          <w:rFonts w:ascii="仿宋" w:eastAsia="仿宋" w:hAnsi="仿宋" w:cs="宋体" w:hint="eastAsia"/>
          <w:sz w:val="18"/>
          <w:szCs w:val="18"/>
        </w:rPr>
        <w:t>注：本表由县级农机主管部门印制，使用时须由作业机手、农户、检测员、村委会负责人四方签字。   县农机部门监督咨询电话：</w:t>
      </w:r>
    </w:p>
    <w:p w:rsidR="002E3793" w:rsidRPr="00C073D7" w:rsidRDefault="002E3793" w:rsidP="002E3793">
      <w:pPr>
        <w:widowControl/>
        <w:jc w:val="left"/>
        <w:rPr>
          <w:rFonts w:ascii="仿宋" w:eastAsia="仿宋" w:hAnsi="仿宋" w:cs="宋体"/>
          <w:szCs w:val="21"/>
        </w:rPr>
        <w:sectPr w:rsidR="002E3793" w:rsidRPr="00C073D7">
          <w:pgSz w:w="16838" w:h="11906" w:orient="landscape"/>
          <w:pgMar w:top="1701" w:right="1531" w:bottom="1247" w:left="1191" w:header="851" w:footer="992" w:gutter="0"/>
          <w:cols w:space="720"/>
        </w:sectPr>
      </w:pPr>
    </w:p>
    <w:p w:rsidR="002E3793" w:rsidRPr="000E65FE" w:rsidRDefault="002E3793" w:rsidP="002E3793">
      <w:pPr>
        <w:rPr>
          <w:rFonts w:ascii="仿宋" w:eastAsia="仿宋" w:hAnsi="仿宋" w:cs="黑体"/>
          <w:sz w:val="21"/>
          <w:szCs w:val="21"/>
        </w:rPr>
      </w:pPr>
      <w:r w:rsidRPr="000E65FE">
        <w:rPr>
          <w:rFonts w:ascii="仿宋" w:eastAsia="仿宋" w:hAnsi="仿宋" w:cs="黑体" w:hint="eastAsia"/>
          <w:sz w:val="21"/>
          <w:szCs w:val="21"/>
        </w:rPr>
        <w:lastRenderedPageBreak/>
        <w:t>附件三:</w:t>
      </w:r>
    </w:p>
    <w:p w:rsidR="002E3793" w:rsidRPr="000E65FE" w:rsidRDefault="002E3793" w:rsidP="002E3793">
      <w:pPr>
        <w:jc w:val="center"/>
        <w:rPr>
          <w:rFonts w:ascii="仿宋" w:eastAsia="仿宋" w:hAnsi="仿宋"/>
          <w:b/>
          <w:sz w:val="30"/>
          <w:szCs w:val="30"/>
        </w:rPr>
      </w:pPr>
      <w:r w:rsidRPr="000E65FE">
        <w:rPr>
          <w:rFonts w:ascii="仿宋" w:eastAsia="仿宋" w:hAnsi="仿宋" w:hint="eastAsia"/>
          <w:b/>
          <w:sz w:val="30"/>
          <w:szCs w:val="30"/>
        </w:rPr>
        <w:t>农机深松整地作业补贴资金明细表</w:t>
      </w:r>
    </w:p>
    <w:p w:rsidR="002E3793" w:rsidRPr="009B00D4" w:rsidRDefault="002E3793" w:rsidP="002E3793">
      <w:pPr>
        <w:rPr>
          <w:rFonts w:ascii="仿宋" w:eastAsia="仿宋" w:hAnsi="仿宋" w:cs="宋体"/>
          <w:sz w:val="21"/>
          <w:szCs w:val="21"/>
        </w:rPr>
      </w:pPr>
      <w:r w:rsidRPr="00C70511">
        <w:rPr>
          <w:rFonts w:ascii="仿宋" w:eastAsia="仿宋" w:hAnsi="仿宋" w:hint="eastAsia"/>
          <w:sz w:val="18"/>
          <w:szCs w:val="18"/>
          <w:u w:val="single"/>
        </w:rPr>
        <w:t xml:space="preserve"> </w:t>
      </w:r>
      <w:r w:rsidRPr="00C70511">
        <w:rPr>
          <w:rFonts w:ascii="仿宋" w:eastAsia="仿宋" w:hAnsi="仿宋" w:cs="宋体" w:hint="eastAsia"/>
          <w:sz w:val="18"/>
          <w:szCs w:val="18"/>
          <w:u w:val="single"/>
        </w:rPr>
        <w:t xml:space="preserve">  </w:t>
      </w:r>
      <w:r w:rsidRPr="009B00D4">
        <w:rPr>
          <w:rFonts w:ascii="仿宋" w:eastAsia="仿宋" w:hAnsi="仿宋" w:cs="宋体" w:hint="eastAsia"/>
          <w:sz w:val="21"/>
          <w:szCs w:val="21"/>
          <w:u w:val="single"/>
        </w:rPr>
        <w:t xml:space="preserve">         </w:t>
      </w:r>
      <w:r w:rsidRPr="009B00D4">
        <w:rPr>
          <w:rFonts w:ascii="仿宋" w:eastAsia="仿宋" w:hAnsi="仿宋" w:cs="宋体" w:hint="eastAsia"/>
          <w:sz w:val="21"/>
          <w:szCs w:val="21"/>
        </w:rPr>
        <w:t>县（区、市）</w:t>
      </w:r>
      <w:r w:rsidRPr="009B00D4">
        <w:rPr>
          <w:rFonts w:ascii="仿宋" w:eastAsia="仿宋" w:hAnsi="仿宋" w:cs="宋体" w:hint="eastAsia"/>
          <w:sz w:val="21"/>
          <w:szCs w:val="21"/>
          <w:u w:val="single"/>
        </w:rPr>
        <w:t xml:space="preserve">              </w:t>
      </w:r>
      <w:r w:rsidRPr="009B00D4">
        <w:rPr>
          <w:rFonts w:ascii="仿宋" w:eastAsia="仿宋" w:hAnsi="仿宋" w:cs="宋体" w:hint="eastAsia"/>
          <w:sz w:val="21"/>
          <w:szCs w:val="21"/>
        </w:rPr>
        <w:t>乡镇</w:t>
      </w:r>
      <w:r w:rsidRPr="009B00D4">
        <w:rPr>
          <w:rFonts w:ascii="仿宋" w:eastAsia="仿宋" w:hAnsi="仿宋" w:cs="宋体" w:hint="eastAsia"/>
          <w:sz w:val="21"/>
          <w:szCs w:val="21"/>
          <w:u w:val="single"/>
        </w:rPr>
        <w:t xml:space="preserve">                 </w:t>
      </w:r>
      <w:r w:rsidRPr="009B00D4">
        <w:rPr>
          <w:rFonts w:ascii="仿宋" w:eastAsia="仿宋" w:hAnsi="仿宋" w:cs="宋体" w:hint="eastAsia"/>
          <w:sz w:val="21"/>
          <w:szCs w:val="21"/>
        </w:rPr>
        <w:t>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2410"/>
        <w:gridCol w:w="2660"/>
        <w:gridCol w:w="2015"/>
        <w:gridCol w:w="2037"/>
        <w:gridCol w:w="2027"/>
        <w:gridCol w:w="2038"/>
      </w:tblGrid>
      <w:tr w:rsidR="002E3793" w:rsidRPr="000E65FE" w:rsidTr="0088109F">
        <w:trPr>
          <w:trHeight w:val="377"/>
        </w:trPr>
        <w:tc>
          <w:tcPr>
            <w:tcW w:w="976" w:type="dxa"/>
            <w:tcBorders>
              <w:top w:val="single" w:sz="4" w:space="0" w:color="auto"/>
              <w:left w:val="single" w:sz="4" w:space="0" w:color="auto"/>
              <w:bottom w:val="single" w:sz="4" w:space="0" w:color="auto"/>
              <w:right w:val="single" w:sz="4" w:space="0" w:color="auto"/>
            </w:tcBorders>
            <w:vAlign w:val="center"/>
            <w:hideMark/>
          </w:tcPr>
          <w:p w:rsidR="002E3793" w:rsidRPr="009B00D4" w:rsidRDefault="002E3793" w:rsidP="0088109F">
            <w:pPr>
              <w:jc w:val="center"/>
              <w:rPr>
                <w:rFonts w:ascii="仿宋" w:eastAsia="仿宋" w:hAnsi="仿宋" w:cs="宋体"/>
                <w:b/>
                <w:sz w:val="18"/>
                <w:szCs w:val="18"/>
              </w:rPr>
            </w:pPr>
            <w:r w:rsidRPr="009B00D4">
              <w:rPr>
                <w:rFonts w:ascii="仿宋" w:eastAsia="仿宋" w:hAnsi="仿宋" w:cs="宋体" w:hint="eastAsia"/>
                <w:b/>
                <w:sz w:val="18"/>
                <w:szCs w:val="18"/>
              </w:rPr>
              <w:t>序号</w:t>
            </w:r>
          </w:p>
        </w:tc>
        <w:tc>
          <w:tcPr>
            <w:tcW w:w="2410" w:type="dxa"/>
            <w:tcBorders>
              <w:top w:val="single" w:sz="4" w:space="0" w:color="auto"/>
              <w:left w:val="single" w:sz="4" w:space="0" w:color="auto"/>
              <w:bottom w:val="single" w:sz="4" w:space="0" w:color="auto"/>
              <w:right w:val="single" w:sz="4" w:space="0" w:color="auto"/>
            </w:tcBorders>
            <w:vAlign w:val="center"/>
            <w:hideMark/>
          </w:tcPr>
          <w:p w:rsidR="002E3793" w:rsidRPr="009B00D4" w:rsidRDefault="002E3793" w:rsidP="0088109F">
            <w:pPr>
              <w:jc w:val="center"/>
              <w:rPr>
                <w:rFonts w:ascii="仿宋" w:eastAsia="仿宋" w:hAnsi="仿宋" w:cs="宋体"/>
                <w:b/>
                <w:sz w:val="18"/>
                <w:szCs w:val="18"/>
              </w:rPr>
            </w:pPr>
            <w:r w:rsidRPr="009B00D4">
              <w:rPr>
                <w:rFonts w:ascii="仿宋" w:eastAsia="仿宋" w:hAnsi="仿宋" w:cs="宋体" w:hint="eastAsia"/>
                <w:b/>
                <w:sz w:val="18"/>
                <w:szCs w:val="18"/>
              </w:rPr>
              <w:t>补助对象</w:t>
            </w:r>
          </w:p>
        </w:tc>
        <w:tc>
          <w:tcPr>
            <w:tcW w:w="2660" w:type="dxa"/>
            <w:tcBorders>
              <w:top w:val="single" w:sz="4" w:space="0" w:color="auto"/>
              <w:left w:val="single" w:sz="4" w:space="0" w:color="auto"/>
              <w:bottom w:val="single" w:sz="4" w:space="0" w:color="auto"/>
              <w:right w:val="single" w:sz="4" w:space="0" w:color="auto"/>
            </w:tcBorders>
            <w:vAlign w:val="center"/>
            <w:hideMark/>
          </w:tcPr>
          <w:p w:rsidR="002E3793" w:rsidRPr="009B00D4" w:rsidRDefault="002E3793" w:rsidP="0088109F">
            <w:pPr>
              <w:jc w:val="center"/>
              <w:rPr>
                <w:rFonts w:ascii="仿宋" w:eastAsia="仿宋" w:hAnsi="仿宋" w:cs="宋体"/>
                <w:b/>
                <w:sz w:val="18"/>
                <w:szCs w:val="18"/>
              </w:rPr>
            </w:pPr>
            <w:r w:rsidRPr="009B00D4">
              <w:rPr>
                <w:rFonts w:ascii="仿宋" w:eastAsia="仿宋" w:hAnsi="仿宋" w:cs="宋体" w:hint="eastAsia"/>
                <w:b/>
                <w:sz w:val="18"/>
                <w:szCs w:val="18"/>
              </w:rPr>
              <w:t>账号</w:t>
            </w:r>
          </w:p>
        </w:tc>
        <w:tc>
          <w:tcPr>
            <w:tcW w:w="2015" w:type="dxa"/>
            <w:tcBorders>
              <w:top w:val="single" w:sz="4" w:space="0" w:color="auto"/>
              <w:left w:val="single" w:sz="4" w:space="0" w:color="auto"/>
              <w:bottom w:val="single" w:sz="4" w:space="0" w:color="auto"/>
              <w:right w:val="single" w:sz="4" w:space="0" w:color="auto"/>
            </w:tcBorders>
            <w:vAlign w:val="center"/>
            <w:hideMark/>
          </w:tcPr>
          <w:p w:rsidR="002E3793" w:rsidRPr="009B00D4" w:rsidRDefault="002E3793" w:rsidP="0088109F">
            <w:pPr>
              <w:jc w:val="center"/>
              <w:rPr>
                <w:rFonts w:ascii="仿宋" w:eastAsia="仿宋" w:hAnsi="仿宋" w:cs="宋体"/>
                <w:b/>
                <w:sz w:val="18"/>
                <w:szCs w:val="18"/>
              </w:rPr>
            </w:pPr>
            <w:r w:rsidRPr="009B00D4">
              <w:rPr>
                <w:rFonts w:ascii="仿宋" w:eastAsia="仿宋" w:hAnsi="仿宋" w:cs="宋体" w:hint="eastAsia"/>
                <w:b/>
                <w:sz w:val="18"/>
                <w:szCs w:val="18"/>
              </w:rPr>
              <w:t>联系方式</w:t>
            </w:r>
          </w:p>
        </w:tc>
        <w:tc>
          <w:tcPr>
            <w:tcW w:w="2037" w:type="dxa"/>
            <w:tcBorders>
              <w:top w:val="single" w:sz="4" w:space="0" w:color="auto"/>
              <w:left w:val="single" w:sz="4" w:space="0" w:color="auto"/>
              <w:bottom w:val="single" w:sz="4" w:space="0" w:color="auto"/>
              <w:right w:val="single" w:sz="4" w:space="0" w:color="auto"/>
            </w:tcBorders>
            <w:vAlign w:val="center"/>
            <w:hideMark/>
          </w:tcPr>
          <w:p w:rsidR="002E3793" w:rsidRPr="009B00D4" w:rsidRDefault="002E3793" w:rsidP="0088109F">
            <w:pPr>
              <w:jc w:val="center"/>
              <w:rPr>
                <w:rFonts w:ascii="仿宋" w:eastAsia="仿宋" w:hAnsi="仿宋" w:cs="宋体"/>
                <w:b/>
                <w:sz w:val="18"/>
                <w:szCs w:val="18"/>
              </w:rPr>
            </w:pPr>
            <w:r w:rsidRPr="009B00D4">
              <w:rPr>
                <w:rFonts w:ascii="仿宋" w:eastAsia="仿宋" w:hAnsi="仿宋" w:cs="宋体" w:hint="eastAsia"/>
                <w:b/>
                <w:sz w:val="18"/>
                <w:szCs w:val="18"/>
              </w:rPr>
              <w:t>作业面积（亩）</w:t>
            </w:r>
          </w:p>
        </w:tc>
        <w:tc>
          <w:tcPr>
            <w:tcW w:w="2027" w:type="dxa"/>
            <w:tcBorders>
              <w:top w:val="single" w:sz="4" w:space="0" w:color="auto"/>
              <w:left w:val="single" w:sz="4" w:space="0" w:color="auto"/>
              <w:bottom w:val="single" w:sz="4" w:space="0" w:color="auto"/>
              <w:right w:val="single" w:sz="4" w:space="0" w:color="auto"/>
            </w:tcBorders>
            <w:vAlign w:val="center"/>
            <w:hideMark/>
          </w:tcPr>
          <w:p w:rsidR="002E3793" w:rsidRPr="009B00D4" w:rsidRDefault="002E3793" w:rsidP="0088109F">
            <w:pPr>
              <w:jc w:val="center"/>
              <w:rPr>
                <w:rFonts w:ascii="仿宋" w:eastAsia="仿宋" w:hAnsi="仿宋" w:cs="宋体"/>
                <w:b/>
                <w:sz w:val="18"/>
                <w:szCs w:val="18"/>
              </w:rPr>
            </w:pPr>
            <w:r w:rsidRPr="009B00D4">
              <w:rPr>
                <w:rFonts w:ascii="仿宋" w:eastAsia="仿宋" w:hAnsi="仿宋" w:cs="宋体" w:hint="eastAsia"/>
                <w:b/>
                <w:sz w:val="18"/>
                <w:szCs w:val="18"/>
              </w:rPr>
              <w:t>补助标准（元∕亩）</w:t>
            </w:r>
          </w:p>
        </w:tc>
        <w:tc>
          <w:tcPr>
            <w:tcW w:w="2038" w:type="dxa"/>
            <w:tcBorders>
              <w:top w:val="single" w:sz="4" w:space="0" w:color="auto"/>
              <w:left w:val="single" w:sz="4" w:space="0" w:color="auto"/>
              <w:bottom w:val="single" w:sz="4" w:space="0" w:color="auto"/>
              <w:right w:val="single" w:sz="4" w:space="0" w:color="auto"/>
            </w:tcBorders>
            <w:vAlign w:val="center"/>
            <w:hideMark/>
          </w:tcPr>
          <w:p w:rsidR="002E3793" w:rsidRPr="009B00D4" w:rsidRDefault="002E3793" w:rsidP="0088109F">
            <w:pPr>
              <w:jc w:val="center"/>
              <w:rPr>
                <w:rFonts w:ascii="仿宋" w:eastAsia="仿宋" w:hAnsi="仿宋" w:cs="宋体"/>
                <w:b/>
                <w:sz w:val="18"/>
                <w:szCs w:val="18"/>
              </w:rPr>
            </w:pPr>
            <w:r w:rsidRPr="009B00D4">
              <w:rPr>
                <w:rFonts w:ascii="仿宋" w:eastAsia="仿宋" w:hAnsi="仿宋" w:cs="宋体" w:hint="eastAsia"/>
                <w:b/>
                <w:sz w:val="18"/>
                <w:szCs w:val="18"/>
              </w:rPr>
              <w:t>补助金额（元）</w:t>
            </w:r>
          </w:p>
        </w:tc>
      </w:tr>
      <w:tr w:rsidR="002E3793" w:rsidRPr="000E65FE" w:rsidTr="0088109F">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2E3793" w:rsidRPr="000E65FE" w:rsidRDefault="002E3793" w:rsidP="0088109F">
            <w:pPr>
              <w:jc w:val="center"/>
              <w:rPr>
                <w:rFonts w:ascii="仿宋" w:eastAsia="仿宋" w:hAnsi="仿宋"/>
                <w:sz w:val="15"/>
                <w:szCs w:val="15"/>
              </w:rPr>
            </w:pPr>
            <w:r w:rsidRPr="000E65FE">
              <w:rPr>
                <w:rFonts w:ascii="仿宋" w:eastAsia="仿宋" w:hAnsi="仿宋" w:hint="eastAsia"/>
                <w:sz w:val="15"/>
                <w:szCs w:val="15"/>
              </w:rPr>
              <w:t>1</w:t>
            </w:r>
          </w:p>
        </w:tc>
        <w:tc>
          <w:tcPr>
            <w:tcW w:w="241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r>
      <w:tr w:rsidR="002E3793" w:rsidRPr="000E65FE" w:rsidTr="0088109F">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2E3793" w:rsidRPr="000E65FE" w:rsidRDefault="002E3793" w:rsidP="0088109F">
            <w:pPr>
              <w:jc w:val="center"/>
              <w:rPr>
                <w:rFonts w:ascii="仿宋" w:eastAsia="仿宋" w:hAnsi="仿宋"/>
                <w:sz w:val="15"/>
                <w:szCs w:val="15"/>
              </w:rPr>
            </w:pPr>
            <w:r w:rsidRPr="000E65FE">
              <w:rPr>
                <w:rFonts w:ascii="仿宋" w:eastAsia="仿宋" w:hAnsi="仿宋" w:hint="eastAsia"/>
                <w:sz w:val="15"/>
                <w:szCs w:val="15"/>
              </w:rPr>
              <w:t>2</w:t>
            </w:r>
          </w:p>
        </w:tc>
        <w:tc>
          <w:tcPr>
            <w:tcW w:w="241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r>
      <w:tr w:rsidR="002E3793" w:rsidRPr="000E65FE" w:rsidTr="0088109F">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2E3793" w:rsidRPr="000E65FE" w:rsidRDefault="002E3793" w:rsidP="0088109F">
            <w:pPr>
              <w:jc w:val="center"/>
              <w:rPr>
                <w:rFonts w:ascii="仿宋" w:eastAsia="仿宋" w:hAnsi="仿宋"/>
                <w:sz w:val="15"/>
                <w:szCs w:val="15"/>
              </w:rPr>
            </w:pPr>
            <w:r w:rsidRPr="000E65FE">
              <w:rPr>
                <w:rFonts w:ascii="仿宋" w:eastAsia="仿宋" w:hAnsi="仿宋" w:hint="eastAsia"/>
                <w:sz w:val="15"/>
                <w:szCs w:val="15"/>
              </w:rPr>
              <w:t>3</w:t>
            </w:r>
          </w:p>
        </w:tc>
        <w:tc>
          <w:tcPr>
            <w:tcW w:w="241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r>
      <w:tr w:rsidR="002E3793" w:rsidRPr="000E65FE" w:rsidTr="0088109F">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2E3793" w:rsidRPr="000E65FE" w:rsidRDefault="002E3793" w:rsidP="0088109F">
            <w:pPr>
              <w:jc w:val="center"/>
              <w:rPr>
                <w:rFonts w:ascii="仿宋" w:eastAsia="仿宋" w:hAnsi="仿宋"/>
                <w:sz w:val="15"/>
                <w:szCs w:val="15"/>
              </w:rPr>
            </w:pPr>
            <w:r w:rsidRPr="000E65FE">
              <w:rPr>
                <w:rFonts w:ascii="仿宋" w:eastAsia="仿宋" w:hAnsi="仿宋" w:hint="eastAsia"/>
                <w:sz w:val="15"/>
                <w:szCs w:val="15"/>
              </w:rPr>
              <w:t>4</w:t>
            </w:r>
          </w:p>
        </w:tc>
        <w:tc>
          <w:tcPr>
            <w:tcW w:w="241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r>
      <w:tr w:rsidR="002E3793" w:rsidRPr="000E65FE" w:rsidTr="0088109F">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2E3793" w:rsidRPr="000E65FE" w:rsidRDefault="002E3793" w:rsidP="0088109F">
            <w:pPr>
              <w:jc w:val="center"/>
              <w:rPr>
                <w:rFonts w:ascii="仿宋" w:eastAsia="仿宋" w:hAnsi="仿宋"/>
                <w:sz w:val="15"/>
                <w:szCs w:val="15"/>
              </w:rPr>
            </w:pPr>
            <w:r w:rsidRPr="000E65FE">
              <w:rPr>
                <w:rFonts w:ascii="仿宋" w:eastAsia="仿宋" w:hAnsi="仿宋" w:hint="eastAsia"/>
                <w:sz w:val="15"/>
                <w:szCs w:val="15"/>
              </w:rPr>
              <w:t>5</w:t>
            </w:r>
          </w:p>
        </w:tc>
        <w:tc>
          <w:tcPr>
            <w:tcW w:w="241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r>
      <w:tr w:rsidR="002E3793" w:rsidRPr="000E65FE" w:rsidTr="0088109F">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2E3793" w:rsidRPr="000E65FE" w:rsidRDefault="002E3793" w:rsidP="0088109F">
            <w:pPr>
              <w:jc w:val="center"/>
              <w:rPr>
                <w:rFonts w:ascii="仿宋" w:eastAsia="仿宋" w:hAnsi="仿宋"/>
                <w:sz w:val="15"/>
                <w:szCs w:val="15"/>
              </w:rPr>
            </w:pPr>
            <w:r w:rsidRPr="000E65FE">
              <w:rPr>
                <w:rFonts w:ascii="仿宋" w:eastAsia="仿宋" w:hAnsi="仿宋" w:hint="eastAsia"/>
                <w:sz w:val="15"/>
                <w:szCs w:val="15"/>
              </w:rPr>
              <w:t>6</w:t>
            </w:r>
          </w:p>
        </w:tc>
        <w:tc>
          <w:tcPr>
            <w:tcW w:w="241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r>
      <w:tr w:rsidR="002E3793" w:rsidRPr="000E65FE" w:rsidTr="0088109F">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2E3793" w:rsidRPr="000E65FE" w:rsidRDefault="002E3793" w:rsidP="0088109F">
            <w:pPr>
              <w:jc w:val="center"/>
              <w:rPr>
                <w:rFonts w:ascii="仿宋" w:eastAsia="仿宋" w:hAnsi="仿宋"/>
                <w:sz w:val="15"/>
                <w:szCs w:val="15"/>
              </w:rPr>
            </w:pPr>
            <w:r w:rsidRPr="000E65FE">
              <w:rPr>
                <w:rFonts w:ascii="仿宋" w:eastAsia="仿宋" w:hAnsi="仿宋" w:hint="eastAsia"/>
                <w:sz w:val="15"/>
                <w:szCs w:val="15"/>
              </w:rPr>
              <w:t>7</w:t>
            </w:r>
          </w:p>
        </w:tc>
        <w:tc>
          <w:tcPr>
            <w:tcW w:w="241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r>
      <w:tr w:rsidR="002E3793" w:rsidRPr="000E65FE" w:rsidTr="0088109F">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2E3793" w:rsidRPr="000E65FE" w:rsidRDefault="002E3793" w:rsidP="0088109F">
            <w:pPr>
              <w:jc w:val="center"/>
              <w:rPr>
                <w:rFonts w:ascii="仿宋" w:eastAsia="仿宋" w:hAnsi="仿宋"/>
                <w:sz w:val="15"/>
                <w:szCs w:val="15"/>
              </w:rPr>
            </w:pPr>
            <w:r w:rsidRPr="000E65FE">
              <w:rPr>
                <w:rFonts w:ascii="仿宋" w:eastAsia="仿宋" w:hAnsi="仿宋" w:hint="eastAsia"/>
                <w:sz w:val="15"/>
                <w:szCs w:val="15"/>
              </w:rPr>
              <w:t>8</w:t>
            </w:r>
          </w:p>
        </w:tc>
        <w:tc>
          <w:tcPr>
            <w:tcW w:w="241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r>
      <w:tr w:rsidR="002E3793" w:rsidRPr="000E65FE" w:rsidTr="0088109F">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2E3793" w:rsidRPr="000E65FE" w:rsidRDefault="002E3793" w:rsidP="0088109F">
            <w:pPr>
              <w:jc w:val="center"/>
              <w:rPr>
                <w:rFonts w:ascii="仿宋" w:eastAsia="仿宋" w:hAnsi="仿宋"/>
                <w:sz w:val="15"/>
                <w:szCs w:val="15"/>
              </w:rPr>
            </w:pPr>
            <w:r w:rsidRPr="000E65FE">
              <w:rPr>
                <w:rFonts w:ascii="仿宋" w:eastAsia="仿宋" w:hAnsi="仿宋" w:hint="eastAsia"/>
                <w:sz w:val="15"/>
                <w:szCs w:val="15"/>
              </w:rPr>
              <w:t>9</w:t>
            </w:r>
          </w:p>
        </w:tc>
        <w:tc>
          <w:tcPr>
            <w:tcW w:w="241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r>
      <w:tr w:rsidR="002E3793" w:rsidRPr="000E65FE" w:rsidTr="0088109F">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2E3793" w:rsidRPr="000E65FE" w:rsidRDefault="002E3793" w:rsidP="0088109F">
            <w:pPr>
              <w:jc w:val="center"/>
              <w:rPr>
                <w:rFonts w:ascii="仿宋" w:eastAsia="仿宋" w:hAnsi="仿宋"/>
                <w:sz w:val="15"/>
                <w:szCs w:val="15"/>
              </w:rPr>
            </w:pPr>
            <w:r w:rsidRPr="000E65FE">
              <w:rPr>
                <w:rFonts w:ascii="仿宋" w:eastAsia="仿宋" w:hAnsi="仿宋" w:hint="eastAsia"/>
                <w:sz w:val="15"/>
                <w:szCs w:val="15"/>
              </w:rPr>
              <w:t>10</w:t>
            </w:r>
          </w:p>
        </w:tc>
        <w:tc>
          <w:tcPr>
            <w:tcW w:w="241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r>
      <w:tr w:rsidR="002E3793" w:rsidRPr="000E65FE" w:rsidTr="0088109F">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2E3793" w:rsidRPr="000E65FE" w:rsidRDefault="002E3793" w:rsidP="0088109F">
            <w:pPr>
              <w:jc w:val="center"/>
              <w:rPr>
                <w:rFonts w:ascii="仿宋" w:eastAsia="仿宋" w:hAnsi="仿宋"/>
                <w:sz w:val="15"/>
                <w:szCs w:val="15"/>
              </w:rPr>
            </w:pPr>
            <w:r w:rsidRPr="000E65FE">
              <w:rPr>
                <w:rFonts w:ascii="仿宋" w:eastAsia="仿宋" w:hAnsi="仿宋" w:hint="eastAsia"/>
                <w:sz w:val="15"/>
                <w:szCs w:val="15"/>
              </w:rPr>
              <w:t>11</w:t>
            </w:r>
          </w:p>
        </w:tc>
        <w:tc>
          <w:tcPr>
            <w:tcW w:w="241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r>
      <w:tr w:rsidR="002E3793" w:rsidRPr="000E65FE" w:rsidTr="0088109F">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2E3793" w:rsidRPr="000E65FE" w:rsidRDefault="002E3793" w:rsidP="0088109F">
            <w:pPr>
              <w:jc w:val="center"/>
              <w:rPr>
                <w:rFonts w:ascii="仿宋" w:eastAsia="仿宋" w:hAnsi="仿宋"/>
                <w:sz w:val="15"/>
                <w:szCs w:val="15"/>
              </w:rPr>
            </w:pPr>
            <w:r w:rsidRPr="000E65FE">
              <w:rPr>
                <w:rFonts w:ascii="仿宋" w:eastAsia="仿宋" w:hAnsi="仿宋" w:hint="eastAsia"/>
                <w:sz w:val="15"/>
                <w:szCs w:val="15"/>
              </w:rPr>
              <w:t>12</w:t>
            </w:r>
          </w:p>
        </w:tc>
        <w:tc>
          <w:tcPr>
            <w:tcW w:w="241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r>
      <w:tr w:rsidR="002E3793" w:rsidRPr="000E65FE" w:rsidTr="0088109F">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2E3793" w:rsidRPr="000E65FE" w:rsidRDefault="002E3793" w:rsidP="0088109F">
            <w:pPr>
              <w:jc w:val="center"/>
              <w:rPr>
                <w:rFonts w:ascii="仿宋" w:eastAsia="仿宋" w:hAnsi="仿宋"/>
                <w:sz w:val="15"/>
                <w:szCs w:val="15"/>
              </w:rPr>
            </w:pPr>
            <w:r w:rsidRPr="000E65FE">
              <w:rPr>
                <w:rFonts w:ascii="仿宋" w:eastAsia="仿宋" w:hAnsi="仿宋" w:hint="eastAsia"/>
                <w:sz w:val="15"/>
                <w:szCs w:val="15"/>
              </w:rPr>
              <w:t>13</w:t>
            </w:r>
          </w:p>
        </w:tc>
        <w:tc>
          <w:tcPr>
            <w:tcW w:w="241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r>
      <w:tr w:rsidR="002E3793" w:rsidRPr="000E65FE" w:rsidTr="0088109F">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2E3793" w:rsidRPr="000E65FE" w:rsidRDefault="002E3793" w:rsidP="0088109F">
            <w:pPr>
              <w:jc w:val="center"/>
              <w:rPr>
                <w:rFonts w:ascii="仿宋" w:eastAsia="仿宋" w:hAnsi="仿宋"/>
                <w:sz w:val="15"/>
                <w:szCs w:val="15"/>
              </w:rPr>
            </w:pPr>
            <w:r w:rsidRPr="000E65FE">
              <w:rPr>
                <w:rFonts w:ascii="仿宋" w:eastAsia="仿宋" w:hAnsi="仿宋" w:hint="eastAsia"/>
                <w:sz w:val="15"/>
                <w:szCs w:val="15"/>
              </w:rPr>
              <w:t>14</w:t>
            </w:r>
          </w:p>
        </w:tc>
        <w:tc>
          <w:tcPr>
            <w:tcW w:w="241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r>
      <w:tr w:rsidR="002E3793" w:rsidRPr="000E65FE" w:rsidTr="0088109F">
        <w:trPr>
          <w:trHeight w:val="340"/>
        </w:trPr>
        <w:tc>
          <w:tcPr>
            <w:tcW w:w="976" w:type="dxa"/>
            <w:tcBorders>
              <w:top w:val="single" w:sz="4" w:space="0" w:color="auto"/>
              <w:left w:val="single" w:sz="4" w:space="0" w:color="auto"/>
              <w:bottom w:val="single" w:sz="4" w:space="0" w:color="auto"/>
              <w:right w:val="single" w:sz="4" w:space="0" w:color="auto"/>
            </w:tcBorders>
            <w:vAlign w:val="center"/>
            <w:hideMark/>
          </w:tcPr>
          <w:p w:rsidR="002E3793" w:rsidRPr="000E65FE" w:rsidRDefault="002E3793" w:rsidP="0088109F">
            <w:pPr>
              <w:jc w:val="center"/>
              <w:rPr>
                <w:rFonts w:ascii="仿宋" w:eastAsia="仿宋" w:hAnsi="仿宋"/>
                <w:sz w:val="15"/>
                <w:szCs w:val="15"/>
              </w:rPr>
            </w:pPr>
            <w:r w:rsidRPr="000E65FE">
              <w:rPr>
                <w:rFonts w:ascii="仿宋" w:eastAsia="仿宋" w:hAnsi="仿宋" w:hint="eastAsia"/>
                <w:sz w:val="15"/>
                <w:szCs w:val="15"/>
              </w:rPr>
              <w:t>15</w:t>
            </w:r>
          </w:p>
        </w:tc>
        <w:tc>
          <w:tcPr>
            <w:tcW w:w="241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660"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15"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27"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c>
          <w:tcPr>
            <w:tcW w:w="2038" w:type="dxa"/>
            <w:tcBorders>
              <w:top w:val="single" w:sz="4" w:space="0" w:color="auto"/>
              <w:left w:val="single" w:sz="4" w:space="0" w:color="auto"/>
              <w:bottom w:val="single" w:sz="4" w:space="0" w:color="auto"/>
              <w:right w:val="single" w:sz="4" w:space="0" w:color="auto"/>
            </w:tcBorders>
          </w:tcPr>
          <w:p w:rsidR="002E3793" w:rsidRPr="000E65FE" w:rsidRDefault="002E3793" w:rsidP="0088109F">
            <w:pPr>
              <w:rPr>
                <w:rFonts w:ascii="仿宋" w:eastAsia="仿宋" w:hAnsi="仿宋"/>
                <w:sz w:val="15"/>
                <w:szCs w:val="15"/>
              </w:rPr>
            </w:pPr>
          </w:p>
        </w:tc>
      </w:tr>
    </w:tbl>
    <w:p w:rsidR="002E3793" w:rsidRPr="009B00D4" w:rsidRDefault="002E3793" w:rsidP="002E3793">
      <w:pPr>
        <w:spacing w:line="280" w:lineRule="exact"/>
        <w:rPr>
          <w:rFonts w:ascii="仿宋" w:eastAsia="仿宋" w:hAnsi="仿宋" w:cs="宋体"/>
          <w:sz w:val="18"/>
          <w:szCs w:val="18"/>
        </w:rPr>
      </w:pPr>
      <w:r w:rsidRPr="009B00D4">
        <w:rPr>
          <w:rFonts w:ascii="仿宋" w:eastAsia="仿宋" w:hAnsi="仿宋" w:cs="宋体" w:hint="eastAsia"/>
          <w:sz w:val="18"/>
          <w:szCs w:val="18"/>
        </w:rPr>
        <w:t>乡镇农机（农业）机构（盖章）：负责人签字：          乡镇财政所（盖章）： 负责人签字：         乡镇政府（盖章）：负责人签字</w:t>
      </w:r>
      <w:r>
        <w:rPr>
          <w:rFonts w:ascii="仿宋" w:eastAsia="仿宋" w:hAnsi="仿宋" w:cs="宋体" w:hint="eastAsia"/>
          <w:sz w:val="18"/>
          <w:szCs w:val="18"/>
        </w:rPr>
        <w:t xml:space="preserve">       </w:t>
      </w:r>
      <w:r w:rsidRPr="009B00D4">
        <w:rPr>
          <w:rFonts w:ascii="仿宋" w:eastAsia="仿宋" w:hAnsi="仿宋" w:cs="宋体" w:hint="eastAsia"/>
          <w:sz w:val="18"/>
          <w:szCs w:val="18"/>
        </w:rPr>
        <w:t xml:space="preserve"> 填报人：</w:t>
      </w:r>
      <w:r>
        <w:rPr>
          <w:rFonts w:ascii="仿宋" w:eastAsia="仿宋" w:hAnsi="仿宋" w:cs="宋体" w:hint="eastAsia"/>
          <w:sz w:val="18"/>
          <w:szCs w:val="18"/>
        </w:rPr>
        <w:t xml:space="preserve">  </w:t>
      </w:r>
      <w:r w:rsidRPr="009B00D4">
        <w:rPr>
          <w:rFonts w:ascii="仿宋" w:eastAsia="仿宋" w:hAnsi="仿宋" w:cs="宋体" w:hint="eastAsia"/>
          <w:sz w:val="18"/>
          <w:szCs w:val="18"/>
        </w:rPr>
        <w:t xml:space="preserve"> </w:t>
      </w:r>
      <w:r>
        <w:rPr>
          <w:rFonts w:ascii="仿宋" w:eastAsia="仿宋" w:hAnsi="仿宋" w:cs="宋体" w:hint="eastAsia"/>
          <w:sz w:val="18"/>
          <w:szCs w:val="18"/>
        </w:rPr>
        <w:t xml:space="preserve">  </w:t>
      </w:r>
      <w:r w:rsidRPr="009B00D4">
        <w:rPr>
          <w:rFonts w:ascii="仿宋" w:eastAsia="仿宋" w:hAnsi="仿宋" w:cs="宋体" w:hint="eastAsia"/>
          <w:sz w:val="18"/>
          <w:szCs w:val="18"/>
        </w:rPr>
        <w:t>联系电话:</w:t>
      </w:r>
    </w:p>
    <w:p w:rsidR="002E3793" w:rsidRPr="000E65FE" w:rsidRDefault="002E3793" w:rsidP="002E3793">
      <w:pPr>
        <w:widowControl/>
        <w:jc w:val="left"/>
        <w:rPr>
          <w:rFonts w:ascii="仿宋" w:eastAsia="仿宋" w:hAnsi="仿宋"/>
          <w:sz w:val="15"/>
          <w:szCs w:val="15"/>
        </w:rPr>
        <w:sectPr w:rsidR="002E3793" w:rsidRPr="000E65FE">
          <w:pgSz w:w="16838" w:h="11906" w:orient="landscape"/>
          <w:pgMar w:top="1797" w:right="1440" w:bottom="1797" w:left="1440" w:header="851" w:footer="992" w:gutter="0"/>
          <w:cols w:space="720"/>
          <w:docGrid w:type="linesAndChars" w:linePitch="312"/>
        </w:sectPr>
      </w:pPr>
    </w:p>
    <w:p w:rsidR="002E3793" w:rsidRPr="00C073D7" w:rsidRDefault="002E3793" w:rsidP="002E3793">
      <w:pPr>
        <w:spacing w:line="620" w:lineRule="exact"/>
        <w:rPr>
          <w:rFonts w:ascii="仿宋" w:eastAsia="仿宋" w:hAnsi="仿宋" w:cs="黑体"/>
          <w:sz w:val="32"/>
          <w:szCs w:val="32"/>
        </w:rPr>
      </w:pPr>
      <w:r w:rsidRPr="00C073D7">
        <w:rPr>
          <w:rFonts w:ascii="仿宋" w:eastAsia="仿宋" w:hAnsi="仿宋" w:cs="黑体" w:hint="eastAsia"/>
          <w:sz w:val="32"/>
          <w:szCs w:val="32"/>
        </w:rPr>
        <w:lastRenderedPageBreak/>
        <w:t>附件四:</w:t>
      </w:r>
    </w:p>
    <w:p w:rsidR="002E3793" w:rsidRPr="00C073D7" w:rsidRDefault="002E3793" w:rsidP="002E3793">
      <w:pPr>
        <w:spacing w:line="620" w:lineRule="exact"/>
        <w:rPr>
          <w:rFonts w:ascii="仿宋" w:eastAsia="仿宋" w:hAnsi="仿宋"/>
          <w:sz w:val="32"/>
          <w:szCs w:val="32"/>
        </w:rPr>
      </w:pPr>
    </w:p>
    <w:p w:rsidR="002E3793" w:rsidRPr="00C073D7" w:rsidRDefault="002E3793" w:rsidP="002E3793">
      <w:pPr>
        <w:spacing w:line="620" w:lineRule="exact"/>
        <w:jc w:val="center"/>
        <w:rPr>
          <w:rFonts w:ascii="仿宋" w:eastAsia="仿宋" w:hAnsi="仿宋"/>
          <w:b/>
          <w:w w:val="85"/>
          <w:sz w:val="44"/>
          <w:szCs w:val="44"/>
        </w:rPr>
      </w:pPr>
      <w:r w:rsidRPr="00C073D7">
        <w:rPr>
          <w:rFonts w:ascii="仿宋" w:eastAsia="仿宋" w:hAnsi="仿宋" w:hint="eastAsia"/>
          <w:b/>
          <w:w w:val="85"/>
          <w:sz w:val="44"/>
          <w:szCs w:val="44"/>
        </w:rPr>
        <w:t>《农机深松整地作业补贴资金明细表》确认书</w:t>
      </w:r>
    </w:p>
    <w:p w:rsidR="002E3793" w:rsidRPr="00C073D7" w:rsidRDefault="002E3793" w:rsidP="002E3793">
      <w:pPr>
        <w:spacing w:line="620" w:lineRule="exact"/>
        <w:rPr>
          <w:rFonts w:ascii="仿宋" w:eastAsia="仿宋" w:hAnsi="仿宋"/>
        </w:rPr>
      </w:pPr>
    </w:p>
    <w:p w:rsidR="002E3793" w:rsidRPr="00C073D7" w:rsidRDefault="002E3793" w:rsidP="002E3793">
      <w:pPr>
        <w:spacing w:line="620" w:lineRule="exact"/>
        <w:rPr>
          <w:rFonts w:ascii="仿宋" w:eastAsia="仿宋" w:hAnsi="仿宋"/>
          <w:sz w:val="32"/>
          <w:szCs w:val="32"/>
        </w:rPr>
      </w:pPr>
      <w:r w:rsidRPr="00C073D7">
        <w:rPr>
          <w:rFonts w:ascii="仿宋" w:eastAsia="仿宋" w:hAnsi="仿宋" w:hint="eastAsia"/>
          <w:sz w:val="32"/>
          <w:szCs w:val="32"/>
          <w:u w:val="single"/>
        </w:rPr>
        <w:t xml:space="preserve">         </w:t>
      </w:r>
      <w:r w:rsidRPr="00C073D7">
        <w:rPr>
          <w:rFonts w:ascii="仿宋" w:eastAsia="仿宋" w:hAnsi="仿宋" w:hint="eastAsia"/>
          <w:sz w:val="32"/>
          <w:szCs w:val="32"/>
        </w:rPr>
        <w:t>乡（镇）人民政府：</w:t>
      </w:r>
    </w:p>
    <w:p w:rsidR="002E3793" w:rsidRPr="00C073D7" w:rsidRDefault="002E3793" w:rsidP="002E3793">
      <w:pPr>
        <w:spacing w:line="620" w:lineRule="exact"/>
        <w:ind w:firstLine="630"/>
        <w:rPr>
          <w:rFonts w:ascii="仿宋" w:eastAsia="仿宋" w:hAnsi="仿宋"/>
          <w:sz w:val="32"/>
          <w:szCs w:val="32"/>
        </w:rPr>
      </w:pPr>
      <w:r w:rsidRPr="00C073D7">
        <w:rPr>
          <w:rFonts w:ascii="仿宋" w:eastAsia="仿宋" w:hAnsi="仿宋" w:hint="eastAsia"/>
          <w:sz w:val="32"/>
          <w:szCs w:val="32"/>
        </w:rPr>
        <w:t>经过认真核查，现对你乡（镇）上报的《农机深松作业补贴资金明细表》予以确认。</w:t>
      </w:r>
      <w:proofErr w:type="gramStart"/>
      <w:r w:rsidRPr="00C073D7">
        <w:rPr>
          <w:rFonts w:ascii="仿宋" w:eastAsia="仿宋" w:hAnsi="仿宋" w:hint="eastAsia"/>
          <w:sz w:val="32"/>
          <w:szCs w:val="32"/>
        </w:rPr>
        <w:t>待县财政</w:t>
      </w:r>
      <w:proofErr w:type="gramEnd"/>
      <w:r w:rsidRPr="00C073D7">
        <w:rPr>
          <w:rFonts w:ascii="仿宋" w:eastAsia="仿宋" w:hAnsi="仿宋" w:hint="eastAsia"/>
          <w:sz w:val="32"/>
          <w:szCs w:val="32"/>
        </w:rPr>
        <w:t>补助资金到位后，请尽快将补助资金兑付补助对象。</w:t>
      </w:r>
    </w:p>
    <w:p w:rsidR="002E3793" w:rsidRPr="00C073D7" w:rsidRDefault="002E3793" w:rsidP="002E3793">
      <w:pPr>
        <w:spacing w:line="620" w:lineRule="exact"/>
        <w:ind w:firstLine="630"/>
        <w:rPr>
          <w:rFonts w:ascii="仿宋" w:eastAsia="仿宋" w:hAnsi="仿宋"/>
          <w:sz w:val="32"/>
          <w:szCs w:val="32"/>
        </w:rPr>
      </w:pPr>
    </w:p>
    <w:p w:rsidR="002E3793" w:rsidRPr="00C073D7" w:rsidRDefault="002E3793" w:rsidP="002E3793">
      <w:pPr>
        <w:spacing w:line="620" w:lineRule="exact"/>
        <w:ind w:firstLine="630"/>
        <w:rPr>
          <w:rFonts w:ascii="仿宋" w:eastAsia="仿宋" w:hAnsi="仿宋"/>
          <w:sz w:val="32"/>
          <w:szCs w:val="32"/>
        </w:rPr>
      </w:pPr>
    </w:p>
    <w:p w:rsidR="002E3793" w:rsidRPr="00C073D7" w:rsidRDefault="002E3793" w:rsidP="002E3793">
      <w:pPr>
        <w:spacing w:line="620" w:lineRule="exact"/>
        <w:ind w:firstLine="630"/>
        <w:rPr>
          <w:rFonts w:ascii="仿宋" w:eastAsia="仿宋" w:hAnsi="仿宋"/>
          <w:sz w:val="32"/>
          <w:szCs w:val="32"/>
        </w:rPr>
      </w:pPr>
    </w:p>
    <w:p w:rsidR="002E3793" w:rsidRPr="00C073D7" w:rsidRDefault="002E3793" w:rsidP="002E3793">
      <w:pPr>
        <w:spacing w:line="620" w:lineRule="exact"/>
        <w:ind w:firstLineChars="200" w:firstLine="640"/>
        <w:rPr>
          <w:rFonts w:ascii="仿宋" w:eastAsia="仿宋" w:hAnsi="仿宋"/>
          <w:sz w:val="32"/>
          <w:szCs w:val="32"/>
        </w:rPr>
      </w:pPr>
      <w:r w:rsidRPr="00C073D7">
        <w:rPr>
          <w:rFonts w:ascii="仿宋" w:eastAsia="仿宋" w:hAnsi="仿宋" w:hint="eastAsia"/>
          <w:sz w:val="32"/>
          <w:szCs w:val="32"/>
        </w:rPr>
        <w:t>县（区</w:t>
      </w:r>
      <w:r>
        <w:rPr>
          <w:rFonts w:ascii="仿宋" w:eastAsia="仿宋" w:hAnsi="仿宋" w:hint="eastAsia"/>
          <w:sz w:val="32"/>
          <w:szCs w:val="32"/>
        </w:rPr>
        <w:t>、市</w:t>
      </w:r>
      <w:r w:rsidRPr="00C073D7">
        <w:rPr>
          <w:rFonts w:ascii="仿宋" w:eastAsia="仿宋" w:hAnsi="仿宋" w:hint="eastAsia"/>
          <w:sz w:val="32"/>
          <w:szCs w:val="32"/>
        </w:rPr>
        <w:t>）农机（农业）局</w:t>
      </w:r>
      <w:r>
        <w:rPr>
          <w:rFonts w:ascii="仿宋" w:eastAsia="仿宋" w:hAnsi="仿宋" w:hint="eastAsia"/>
          <w:sz w:val="32"/>
          <w:szCs w:val="32"/>
        </w:rPr>
        <w:t xml:space="preserve">    </w:t>
      </w:r>
      <w:r w:rsidRPr="00C073D7">
        <w:rPr>
          <w:rFonts w:ascii="仿宋" w:eastAsia="仿宋" w:hAnsi="仿宋" w:hint="eastAsia"/>
          <w:sz w:val="32"/>
          <w:szCs w:val="32"/>
        </w:rPr>
        <w:t>县（区</w:t>
      </w:r>
      <w:r>
        <w:rPr>
          <w:rFonts w:ascii="仿宋" w:eastAsia="仿宋" w:hAnsi="仿宋" w:hint="eastAsia"/>
          <w:sz w:val="32"/>
          <w:szCs w:val="32"/>
        </w:rPr>
        <w:t>、市</w:t>
      </w:r>
      <w:r w:rsidRPr="00C073D7">
        <w:rPr>
          <w:rFonts w:ascii="仿宋" w:eastAsia="仿宋" w:hAnsi="仿宋" w:hint="eastAsia"/>
          <w:sz w:val="32"/>
          <w:szCs w:val="32"/>
        </w:rPr>
        <w:t>）财政局</w:t>
      </w:r>
    </w:p>
    <w:p w:rsidR="002E3793" w:rsidRPr="00C073D7" w:rsidRDefault="002E3793" w:rsidP="002E3793">
      <w:pPr>
        <w:spacing w:line="620" w:lineRule="exact"/>
        <w:jc w:val="center"/>
        <w:rPr>
          <w:rFonts w:ascii="仿宋" w:eastAsia="仿宋" w:hAnsi="仿宋"/>
          <w:sz w:val="32"/>
          <w:szCs w:val="32"/>
        </w:rPr>
      </w:pPr>
    </w:p>
    <w:p w:rsidR="002E3793" w:rsidRPr="00C073D7" w:rsidRDefault="002E3793" w:rsidP="002E3793">
      <w:pPr>
        <w:spacing w:line="620" w:lineRule="exact"/>
        <w:jc w:val="center"/>
        <w:rPr>
          <w:rFonts w:ascii="仿宋" w:eastAsia="仿宋" w:hAnsi="仿宋"/>
          <w:sz w:val="32"/>
          <w:szCs w:val="32"/>
        </w:rPr>
      </w:pPr>
      <w:r w:rsidRPr="00C073D7">
        <w:rPr>
          <w:rFonts w:ascii="仿宋" w:eastAsia="仿宋" w:hAnsi="仿宋" w:hint="eastAsia"/>
          <w:sz w:val="32"/>
          <w:szCs w:val="32"/>
        </w:rPr>
        <w:t xml:space="preserve">       年   月   日</w:t>
      </w:r>
    </w:p>
    <w:p w:rsidR="002E3793" w:rsidRPr="00C073D7" w:rsidRDefault="002E3793" w:rsidP="002E3793">
      <w:pPr>
        <w:widowControl/>
        <w:jc w:val="left"/>
        <w:rPr>
          <w:rFonts w:ascii="仿宋" w:eastAsia="仿宋" w:hAnsi="仿宋"/>
        </w:rPr>
        <w:sectPr w:rsidR="002E3793" w:rsidRPr="00C073D7">
          <w:pgSz w:w="11906" w:h="16838"/>
          <w:pgMar w:top="1440" w:right="1797" w:bottom="1440" w:left="1797" w:header="851" w:footer="992" w:gutter="0"/>
          <w:cols w:space="720"/>
          <w:docGrid w:type="lines" w:linePitch="312"/>
        </w:sectPr>
      </w:pPr>
    </w:p>
    <w:p w:rsidR="002E3793" w:rsidRPr="00C073D7" w:rsidRDefault="002E3793" w:rsidP="002E3793">
      <w:pPr>
        <w:rPr>
          <w:rFonts w:ascii="仿宋" w:eastAsia="仿宋" w:hAnsi="仿宋"/>
          <w:b/>
          <w:sz w:val="28"/>
          <w:szCs w:val="28"/>
        </w:rPr>
      </w:pPr>
      <w:r w:rsidRPr="00C073D7">
        <w:rPr>
          <w:rFonts w:ascii="仿宋" w:eastAsia="仿宋" w:hAnsi="仿宋" w:cs="黑体" w:hint="eastAsia"/>
          <w:sz w:val="32"/>
          <w:szCs w:val="32"/>
        </w:rPr>
        <w:lastRenderedPageBreak/>
        <w:t>附件五：</w:t>
      </w:r>
      <w:r w:rsidRPr="00C073D7">
        <w:rPr>
          <w:rFonts w:ascii="仿宋" w:eastAsia="仿宋" w:hAnsi="仿宋" w:hint="eastAsia"/>
          <w:sz w:val="28"/>
          <w:szCs w:val="28"/>
        </w:rPr>
        <w:t xml:space="preserve">                    </w:t>
      </w:r>
      <w:r w:rsidRPr="00C073D7">
        <w:rPr>
          <w:rFonts w:ascii="仿宋" w:eastAsia="仿宋" w:hAnsi="仿宋" w:hint="eastAsia"/>
          <w:b/>
          <w:sz w:val="28"/>
          <w:szCs w:val="28"/>
        </w:rPr>
        <w:t xml:space="preserve"> </w:t>
      </w:r>
    </w:p>
    <w:p w:rsidR="002E3793" w:rsidRPr="00C073D7" w:rsidRDefault="002E3793" w:rsidP="002E3793">
      <w:pPr>
        <w:jc w:val="center"/>
        <w:rPr>
          <w:rFonts w:ascii="仿宋" w:eastAsia="仿宋" w:hAnsi="仿宋"/>
          <w:b/>
          <w:sz w:val="36"/>
          <w:szCs w:val="36"/>
        </w:rPr>
      </w:pPr>
      <w:r w:rsidRPr="00C073D7">
        <w:rPr>
          <w:rFonts w:ascii="仿宋" w:eastAsia="仿宋" w:hAnsi="仿宋" w:hint="eastAsia"/>
          <w:b/>
          <w:sz w:val="36"/>
          <w:szCs w:val="36"/>
        </w:rPr>
        <w:t>农机深松整地作业补贴资金拨付表</w:t>
      </w:r>
    </w:p>
    <w:p w:rsidR="002E3793" w:rsidRPr="00101488" w:rsidRDefault="002E3793" w:rsidP="002E3793">
      <w:pPr>
        <w:rPr>
          <w:rFonts w:ascii="仿宋" w:eastAsia="仿宋" w:hAnsi="仿宋" w:cs="宋体"/>
          <w:sz w:val="21"/>
          <w:szCs w:val="21"/>
        </w:rPr>
      </w:pPr>
      <w:r w:rsidRPr="00101488">
        <w:rPr>
          <w:rFonts w:ascii="仿宋" w:eastAsia="仿宋" w:hAnsi="仿宋" w:cs="宋体" w:hint="eastAsia"/>
          <w:sz w:val="21"/>
          <w:szCs w:val="21"/>
          <w:u w:val="single"/>
        </w:rPr>
        <w:t xml:space="preserve">          </w:t>
      </w:r>
      <w:r w:rsidRPr="00101488">
        <w:rPr>
          <w:rFonts w:ascii="仿宋" w:eastAsia="仿宋" w:hAnsi="仿宋" w:cs="宋体" w:hint="eastAsia"/>
          <w:sz w:val="21"/>
          <w:szCs w:val="21"/>
        </w:rPr>
        <w:t>县（区、市）</w:t>
      </w:r>
      <w:r w:rsidRPr="00101488">
        <w:rPr>
          <w:rFonts w:ascii="仿宋" w:eastAsia="仿宋" w:hAnsi="仿宋" w:cs="宋体" w:hint="eastAsia"/>
          <w:sz w:val="21"/>
          <w:szCs w:val="21"/>
          <w:u w:val="single"/>
        </w:rPr>
        <w:t xml:space="preserve">           </w:t>
      </w:r>
      <w:r w:rsidRPr="00101488">
        <w:rPr>
          <w:rFonts w:ascii="仿宋" w:eastAsia="仿宋" w:hAnsi="仿宋" w:cs="宋体" w:hint="eastAsia"/>
          <w:sz w:val="21"/>
          <w:szCs w:val="21"/>
        </w:rPr>
        <w:t>乡（镇）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2573"/>
        <w:gridCol w:w="3477"/>
        <w:gridCol w:w="2363"/>
        <w:gridCol w:w="2351"/>
        <w:gridCol w:w="2363"/>
      </w:tblGrid>
      <w:tr w:rsidR="002E3793" w:rsidRPr="00C073D7" w:rsidTr="0088109F">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cs="宋体"/>
                <w:b/>
                <w:sz w:val="18"/>
                <w:szCs w:val="18"/>
              </w:rPr>
            </w:pPr>
            <w:r w:rsidRPr="00101488">
              <w:rPr>
                <w:rFonts w:ascii="仿宋" w:eastAsia="仿宋" w:hAnsi="仿宋" w:cs="宋体" w:hint="eastAsia"/>
                <w:b/>
                <w:sz w:val="18"/>
                <w:szCs w:val="18"/>
              </w:rPr>
              <w:t>序号</w:t>
            </w:r>
          </w:p>
        </w:tc>
        <w:tc>
          <w:tcPr>
            <w:tcW w:w="25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cs="宋体"/>
                <w:b/>
                <w:sz w:val="18"/>
                <w:szCs w:val="18"/>
              </w:rPr>
            </w:pPr>
            <w:r w:rsidRPr="00101488">
              <w:rPr>
                <w:rFonts w:ascii="仿宋" w:eastAsia="仿宋" w:hAnsi="仿宋" w:cs="宋体" w:hint="eastAsia"/>
                <w:b/>
                <w:sz w:val="18"/>
                <w:szCs w:val="18"/>
              </w:rPr>
              <w:t>乡镇名称</w:t>
            </w:r>
          </w:p>
        </w:tc>
        <w:tc>
          <w:tcPr>
            <w:tcW w:w="3477"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cs="宋体"/>
                <w:b/>
                <w:sz w:val="18"/>
                <w:szCs w:val="18"/>
              </w:rPr>
            </w:pPr>
            <w:r w:rsidRPr="00101488">
              <w:rPr>
                <w:rFonts w:ascii="仿宋" w:eastAsia="仿宋" w:hAnsi="仿宋" w:cs="宋体" w:hint="eastAsia"/>
                <w:b/>
                <w:sz w:val="18"/>
                <w:szCs w:val="18"/>
              </w:rPr>
              <w:t>联系电话</w:t>
            </w:r>
          </w:p>
        </w:tc>
        <w:tc>
          <w:tcPr>
            <w:tcW w:w="236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cs="宋体"/>
                <w:b/>
                <w:sz w:val="18"/>
                <w:szCs w:val="18"/>
              </w:rPr>
            </w:pPr>
            <w:r w:rsidRPr="00101488">
              <w:rPr>
                <w:rFonts w:ascii="仿宋" w:eastAsia="仿宋" w:hAnsi="仿宋" w:cs="宋体" w:hint="eastAsia"/>
                <w:b/>
                <w:sz w:val="18"/>
                <w:szCs w:val="18"/>
              </w:rPr>
              <w:t>作业面积（亩）</w:t>
            </w:r>
          </w:p>
        </w:tc>
        <w:tc>
          <w:tcPr>
            <w:tcW w:w="2351"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cs="宋体"/>
                <w:b/>
                <w:sz w:val="18"/>
                <w:szCs w:val="18"/>
              </w:rPr>
            </w:pPr>
            <w:r w:rsidRPr="00101488">
              <w:rPr>
                <w:rFonts w:ascii="仿宋" w:eastAsia="仿宋" w:hAnsi="仿宋" w:cs="宋体" w:hint="eastAsia"/>
                <w:b/>
                <w:sz w:val="18"/>
                <w:szCs w:val="18"/>
              </w:rPr>
              <w:t>补助标准（元∕亩）</w:t>
            </w:r>
          </w:p>
        </w:tc>
        <w:tc>
          <w:tcPr>
            <w:tcW w:w="236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cs="宋体"/>
                <w:b/>
                <w:sz w:val="18"/>
                <w:szCs w:val="18"/>
              </w:rPr>
            </w:pPr>
            <w:r w:rsidRPr="00101488">
              <w:rPr>
                <w:rFonts w:ascii="仿宋" w:eastAsia="仿宋" w:hAnsi="仿宋" w:cs="宋体" w:hint="eastAsia"/>
                <w:b/>
                <w:sz w:val="18"/>
                <w:szCs w:val="18"/>
              </w:rPr>
              <w:t>补助金额（元）</w:t>
            </w:r>
          </w:p>
        </w:tc>
      </w:tr>
      <w:tr w:rsidR="002E3793" w:rsidRPr="00C073D7" w:rsidTr="0088109F">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1</w:t>
            </w:r>
          </w:p>
        </w:tc>
        <w:tc>
          <w:tcPr>
            <w:tcW w:w="257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r w:rsidR="002E3793" w:rsidRPr="00C073D7" w:rsidTr="0088109F">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2</w:t>
            </w:r>
          </w:p>
        </w:tc>
        <w:tc>
          <w:tcPr>
            <w:tcW w:w="257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r w:rsidR="002E3793" w:rsidRPr="00C073D7" w:rsidTr="0088109F">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3</w:t>
            </w:r>
          </w:p>
        </w:tc>
        <w:tc>
          <w:tcPr>
            <w:tcW w:w="257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r w:rsidR="002E3793" w:rsidRPr="00C073D7" w:rsidTr="0088109F">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4</w:t>
            </w:r>
          </w:p>
        </w:tc>
        <w:tc>
          <w:tcPr>
            <w:tcW w:w="257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r w:rsidR="002E3793" w:rsidRPr="00C073D7" w:rsidTr="0088109F">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5</w:t>
            </w:r>
          </w:p>
        </w:tc>
        <w:tc>
          <w:tcPr>
            <w:tcW w:w="257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r w:rsidR="002E3793" w:rsidRPr="00C073D7" w:rsidTr="0088109F">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6</w:t>
            </w:r>
          </w:p>
        </w:tc>
        <w:tc>
          <w:tcPr>
            <w:tcW w:w="257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r w:rsidR="002E3793" w:rsidRPr="00C073D7" w:rsidTr="0088109F">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7</w:t>
            </w:r>
          </w:p>
        </w:tc>
        <w:tc>
          <w:tcPr>
            <w:tcW w:w="257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r w:rsidR="002E3793" w:rsidRPr="00C073D7" w:rsidTr="0088109F">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8</w:t>
            </w:r>
          </w:p>
        </w:tc>
        <w:tc>
          <w:tcPr>
            <w:tcW w:w="257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r w:rsidR="002E3793" w:rsidRPr="00C073D7" w:rsidTr="0088109F">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9</w:t>
            </w:r>
          </w:p>
        </w:tc>
        <w:tc>
          <w:tcPr>
            <w:tcW w:w="257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r w:rsidR="002E3793" w:rsidRPr="00C073D7" w:rsidTr="0088109F">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10</w:t>
            </w:r>
          </w:p>
        </w:tc>
        <w:tc>
          <w:tcPr>
            <w:tcW w:w="257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r w:rsidR="002E3793" w:rsidRPr="00C073D7" w:rsidTr="0088109F">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11</w:t>
            </w:r>
          </w:p>
        </w:tc>
        <w:tc>
          <w:tcPr>
            <w:tcW w:w="257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r w:rsidR="002E3793" w:rsidRPr="00C073D7" w:rsidTr="0088109F">
        <w:trPr>
          <w:trHeight w:val="432"/>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12</w:t>
            </w:r>
          </w:p>
        </w:tc>
        <w:tc>
          <w:tcPr>
            <w:tcW w:w="257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3477"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5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363"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bl>
    <w:p w:rsidR="002E3793" w:rsidRPr="00101488" w:rsidRDefault="002E3793" w:rsidP="002E3793">
      <w:pPr>
        <w:spacing w:line="340" w:lineRule="exact"/>
        <w:rPr>
          <w:rFonts w:ascii="仿宋" w:eastAsia="仿宋" w:hAnsi="仿宋" w:cs="宋体"/>
          <w:sz w:val="21"/>
          <w:szCs w:val="21"/>
        </w:rPr>
      </w:pPr>
      <w:r w:rsidRPr="00101488">
        <w:rPr>
          <w:rFonts w:ascii="仿宋" w:eastAsia="仿宋" w:hAnsi="仿宋" w:cs="宋体" w:hint="eastAsia"/>
          <w:sz w:val="21"/>
          <w:szCs w:val="21"/>
        </w:rPr>
        <w:t>填报单位（公章）：                                                    填报人：                              联系电话：</w:t>
      </w:r>
    </w:p>
    <w:p w:rsidR="002E3793" w:rsidRPr="00101488" w:rsidRDefault="002E3793" w:rsidP="002E3793">
      <w:pPr>
        <w:rPr>
          <w:rFonts w:ascii="仿宋" w:eastAsia="仿宋" w:hAnsi="仿宋" w:cs="宋体"/>
          <w:sz w:val="21"/>
          <w:szCs w:val="21"/>
        </w:rPr>
      </w:pPr>
      <w:r w:rsidRPr="00101488">
        <w:rPr>
          <w:rFonts w:ascii="仿宋" w:eastAsia="仿宋" w:hAnsi="仿宋" w:cs="宋体" w:hint="eastAsia"/>
          <w:sz w:val="21"/>
          <w:szCs w:val="21"/>
        </w:rPr>
        <w:t>县（区</w:t>
      </w:r>
      <w:r>
        <w:rPr>
          <w:rFonts w:ascii="仿宋" w:eastAsia="仿宋" w:hAnsi="仿宋" w:cs="宋体" w:hint="eastAsia"/>
          <w:sz w:val="21"/>
          <w:szCs w:val="21"/>
        </w:rPr>
        <w:t>、市</w:t>
      </w:r>
      <w:r w:rsidRPr="00101488">
        <w:rPr>
          <w:rFonts w:ascii="仿宋" w:eastAsia="仿宋" w:hAnsi="仿宋" w:cs="宋体" w:hint="eastAsia"/>
          <w:sz w:val="21"/>
          <w:szCs w:val="21"/>
        </w:rPr>
        <w:t>）农机（农业）主管部门（盖章）： 负责人签字：</w:t>
      </w:r>
      <w:r>
        <w:rPr>
          <w:rFonts w:ascii="仿宋" w:eastAsia="仿宋" w:hAnsi="仿宋" w:cs="宋体" w:hint="eastAsia"/>
          <w:sz w:val="21"/>
          <w:szCs w:val="21"/>
        </w:rPr>
        <w:t xml:space="preserve">                   </w:t>
      </w:r>
      <w:r w:rsidRPr="00101488">
        <w:rPr>
          <w:rFonts w:ascii="仿宋" w:eastAsia="仿宋" w:hAnsi="仿宋" w:cs="宋体" w:hint="eastAsia"/>
          <w:sz w:val="21"/>
          <w:szCs w:val="21"/>
        </w:rPr>
        <w:t xml:space="preserve"> 县（区</w:t>
      </w:r>
      <w:r>
        <w:rPr>
          <w:rFonts w:ascii="仿宋" w:eastAsia="仿宋" w:hAnsi="仿宋" w:cs="宋体" w:hint="eastAsia"/>
          <w:sz w:val="21"/>
          <w:szCs w:val="21"/>
        </w:rPr>
        <w:t>、市</w:t>
      </w:r>
      <w:r w:rsidRPr="00101488">
        <w:rPr>
          <w:rFonts w:ascii="仿宋" w:eastAsia="仿宋" w:hAnsi="仿宋" w:cs="宋体" w:hint="eastAsia"/>
          <w:sz w:val="21"/>
          <w:szCs w:val="21"/>
        </w:rPr>
        <w:t>）财政部门（盖章）：  负责人签字</w:t>
      </w:r>
    </w:p>
    <w:p w:rsidR="002E3793" w:rsidRPr="00C073D7" w:rsidRDefault="002E3793" w:rsidP="002E3793">
      <w:pPr>
        <w:rPr>
          <w:rFonts w:ascii="仿宋" w:eastAsia="仿宋" w:hAnsi="仿宋" w:cs="宋体"/>
          <w:szCs w:val="21"/>
        </w:rPr>
      </w:pPr>
    </w:p>
    <w:p w:rsidR="002E3793" w:rsidRPr="00C073D7" w:rsidRDefault="002E3793" w:rsidP="002E3793">
      <w:pPr>
        <w:rPr>
          <w:rFonts w:ascii="仿宋" w:eastAsia="仿宋" w:hAnsi="仿宋" w:cs="黑体"/>
          <w:sz w:val="32"/>
          <w:szCs w:val="32"/>
        </w:rPr>
      </w:pPr>
      <w:r w:rsidRPr="00C073D7">
        <w:rPr>
          <w:rFonts w:ascii="仿宋" w:eastAsia="仿宋" w:hAnsi="仿宋" w:cs="黑体" w:hint="eastAsia"/>
          <w:sz w:val="32"/>
          <w:szCs w:val="32"/>
        </w:rPr>
        <w:t>附件六:</w:t>
      </w:r>
    </w:p>
    <w:p w:rsidR="002E3793" w:rsidRPr="00C073D7" w:rsidRDefault="002E3793" w:rsidP="002E3793">
      <w:pPr>
        <w:jc w:val="center"/>
        <w:rPr>
          <w:rFonts w:ascii="仿宋" w:eastAsia="仿宋" w:hAnsi="仿宋"/>
          <w:b/>
          <w:sz w:val="36"/>
          <w:szCs w:val="36"/>
        </w:rPr>
      </w:pPr>
      <w:r w:rsidRPr="00C073D7">
        <w:rPr>
          <w:rFonts w:ascii="仿宋" w:eastAsia="仿宋" w:hAnsi="仿宋" w:hint="eastAsia"/>
          <w:b/>
          <w:sz w:val="36"/>
          <w:szCs w:val="36"/>
        </w:rPr>
        <w:lastRenderedPageBreak/>
        <w:t>农机深松整地作业补助情况汇总表</w:t>
      </w:r>
    </w:p>
    <w:p w:rsidR="002E3793" w:rsidRPr="00101488" w:rsidRDefault="002E3793" w:rsidP="002E3793">
      <w:pPr>
        <w:spacing w:line="440" w:lineRule="exact"/>
        <w:rPr>
          <w:rFonts w:ascii="仿宋" w:eastAsia="仿宋" w:hAnsi="仿宋" w:cs="宋体"/>
          <w:sz w:val="21"/>
          <w:szCs w:val="21"/>
        </w:rPr>
      </w:pPr>
      <w:r w:rsidRPr="00C073D7">
        <w:rPr>
          <w:rFonts w:ascii="仿宋" w:eastAsia="仿宋" w:hAnsi="仿宋" w:hint="eastAsia"/>
          <w:szCs w:val="21"/>
          <w:u w:val="single"/>
        </w:rPr>
        <w:t xml:space="preserve"> </w:t>
      </w:r>
      <w:r w:rsidRPr="00C073D7">
        <w:rPr>
          <w:rFonts w:ascii="仿宋" w:eastAsia="仿宋" w:hAnsi="仿宋" w:cs="宋体" w:hint="eastAsia"/>
          <w:szCs w:val="21"/>
          <w:u w:val="single"/>
        </w:rPr>
        <w:t xml:space="preserve">   </w:t>
      </w:r>
      <w:r w:rsidRPr="00101488">
        <w:rPr>
          <w:rFonts w:ascii="仿宋" w:eastAsia="仿宋" w:hAnsi="仿宋" w:cs="宋体" w:hint="eastAsia"/>
          <w:sz w:val="21"/>
          <w:szCs w:val="21"/>
          <w:u w:val="single"/>
        </w:rPr>
        <w:t xml:space="preserve">        </w:t>
      </w:r>
      <w:r w:rsidRPr="00101488">
        <w:rPr>
          <w:rFonts w:ascii="仿宋" w:eastAsia="仿宋" w:hAnsi="仿宋" w:cs="宋体" w:hint="eastAsia"/>
          <w:sz w:val="21"/>
          <w:szCs w:val="21"/>
        </w:rPr>
        <w:t>省</w:t>
      </w:r>
      <w:r w:rsidRPr="00101488">
        <w:rPr>
          <w:rFonts w:ascii="仿宋" w:eastAsia="仿宋" w:hAnsi="仿宋" w:cs="宋体" w:hint="eastAsia"/>
          <w:sz w:val="21"/>
          <w:szCs w:val="21"/>
          <w:u w:val="single"/>
        </w:rPr>
        <w:t xml:space="preserve">              </w:t>
      </w:r>
      <w:r w:rsidRPr="00101488">
        <w:rPr>
          <w:rFonts w:ascii="仿宋" w:eastAsia="仿宋" w:hAnsi="仿宋" w:cs="宋体" w:hint="eastAsia"/>
          <w:sz w:val="21"/>
          <w:szCs w:val="21"/>
        </w:rPr>
        <w:t>市</w:t>
      </w:r>
      <w:r w:rsidRPr="00101488">
        <w:rPr>
          <w:rFonts w:ascii="仿宋" w:eastAsia="仿宋" w:hAnsi="仿宋" w:cs="宋体" w:hint="eastAsia"/>
          <w:sz w:val="21"/>
          <w:szCs w:val="21"/>
          <w:u w:val="single"/>
        </w:rPr>
        <w:t xml:space="preserve">                 </w:t>
      </w:r>
      <w:r w:rsidRPr="00101488">
        <w:rPr>
          <w:rFonts w:ascii="仿宋" w:eastAsia="仿宋" w:hAnsi="仿宋" w:cs="宋体" w:hint="eastAsia"/>
          <w:sz w:val="21"/>
          <w:szCs w:val="21"/>
        </w:rPr>
        <w:t>县（区）</w:t>
      </w:r>
    </w:p>
    <w:tbl>
      <w:tblPr>
        <w:tblW w:w="14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2402"/>
        <w:gridCol w:w="2652"/>
        <w:gridCol w:w="2009"/>
        <w:gridCol w:w="2031"/>
        <w:gridCol w:w="2021"/>
        <w:gridCol w:w="2032"/>
      </w:tblGrid>
      <w:tr w:rsidR="002E3793" w:rsidRPr="00C073D7" w:rsidTr="0088109F">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cs="宋体"/>
                <w:b/>
                <w:sz w:val="18"/>
                <w:szCs w:val="18"/>
              </w:rPr>
            </w:pPr>
            <w:r w:rsidRPr="00101488">
              <w:rPr>
                <w:rFonts w:ascii="仿宋" w:eastAsia="仿宋" w:hAnsi="仿宋" w:cs="宋体" w:hint="eastAsia"/>
                <w:b/>
                <w:sz w:val="18"/>
                <w:szCs w:val="18"/>
              </w:rPr>
              <w:t>序号</w:t>
            </w:r>
          </w:p>
        </w:tc>
        <w:tc>
          <w:tcPr>
            <w:tcW w:w="2402"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cs="宋体"/>
                <w:b/>
                <w:sz w:val="18"/>
                <w:szCs w:val="18"/>
              </w:rPr>
            </w:pPr>
            <w:r w:rsidRPr="00101488">
              <w:rPr>
                <w:rFonts w:ascii="仿宋" w:eastAsia="仿宋" w:hAnsi="仿宋" w:cs="宋体" w:hint="eastAsia"/>
                <w:b/>
                <w:sz w:val="18"/>
                <w:szCs w:val="18"/>
              </w:rPr>
              <w:t>补助对象</w:t>
            </w:r>
          </w:p>
        </w:tc>
        <w:tc>
          <w:tcPr>
            <w:tcW w:w="2652"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rPr>
                <w:rFonts w:ascii="仿宋" w:eastAsia="仿宋" w:hAnsi="仿宋" w:cs="宋体"/>
                <w:b/>
                <w:sz w:val="18"/>
                <w:szCs w:val="18"/>
              </w:rPr>
            </w:pPr>
            <w:r w:rsidRPr="00101488">
              <w:rPr>
                <w:rFonts w:ascii="仿宋" w:eastAsia="仿宋" w:hAnsi="仿宋" w:cs="宋体" w:hint="eastAsia"/>
                <w:b/>
                <w:sz w:val="18"/>
                <w:szCs w:val="18"/>
              </w:rPr>
              <w:t>作业地点（细化到县乡村）</w:t>
            </w:r>
          </w:p>
        </w:tc>
        <w:tc>
          <w:tcPr>
            <w:tcW w:w="2009"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cs="宋体"/>
                <w:b/>
                <w:sz w:val="18"/>
                <w:szCs w:val="18"/>
              </w:rPr>
            </w:pPr>
            <w:r w:rsidRPr="00101488">
              <w:rPr>
                <w:rFonts w:ascii="仿宋" w:eastAsia="仿宋" w:hAnsi="仿宋" w:cs="宋体" w:hint="eastAsia"/>
                <w:b/>
                <w:sz w:val="18"/>
                <w:szCs w:val="18"/>
              </w:rPr>
              <w:t>联系方式</w:t>
            </w:r>
          </w:p>
        </w:tc>
        <w:tc>
          <w:tcPr>
            <w:tcW w:w="2031"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cs="宋体"/>
                <w:b/>
                <w:sz w:val="18"/>
                <w:szCs w:val="18"/>
              </w:rPr>
            </w:pPr>
            <w:r w:rsidRPr="00101488">
              <w:rPr>
                <w:rFonts w:ascii="仿宋" w:eastAsia="仿宋" w:hAnsi="仿宋" w:cs="宋体" w:hint="eastAsia"/>
                <w:b/>
                <w:sz w:val="18"/>
                <w:szCs w:val="18"/>
              </w:rPr>
              <w:t>作业面积（亩）</w:t>
            </w:r>
          </w:p>
        </w:tc>
        <w:tc>
          <w:tcPr>
            <w:tcW w:w="2021"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cs="宋体"/>
                <w:b/>
                <w:sz w:val="18"/>
                <w:szCs w:val="18"/>
              </w:rPr>
            </w:pPr>
            <w:r w:rsidRPr="00101488">
              <w:rPr>
                <w:rFonts w:ascii="仿宋" w:eastAsia="仿宋" w:hAnsi="仿宋" w:cs="宋体" w:hint="eastAsia"/>
                <w:b/>
                <w:sz w:val="18"/>
                <w:szCs w:val="18"/>
              </w:rPr>
              <w:t>补助标准（元∕亩）</w:t>
            </w:r>
          </w:p>
        </w:tc>
        <w:tc>
          <w:tcPr>
            <w:tcW w:w="2032"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cs="宋体"/>
                <w:b/>
                <w:sz w:val="18"/>
                <w:szCs w:val="18"/>
              </w:rPr>
            </w:pPr>
            <w:r w:rsidRPr="00101488">
              <w:rPr>
                <w:rFonts w:ascii="仿宋" w:eastAsia="仿宋" w:hAnsi="仿宋" w:cs="宋体" w:hint="eastAsia"/>
                <w:b/>
                <w:sz w:val="18"/>
                <w:szCs w:val="18"/>
              </w:rPr>
              <w:t>补助金额（元）</w:t>
            </w:r>
          </w:p>
        </w:tc>
      </w:tr>
      <w:tr w:rsidR="002E3793" w:rsidRPr="00C073D7" w:rsidTr="0088109F">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1</w:t>
            </w:r>
          </w:p>
        </w:tc>
        <w:tc>
          <w:tcPr>
            <w:tcW w:w="240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65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09"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3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2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3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r w:rsidR="002E3793" w:rsidRPr="00C073D7" w:rsidTr="0088109F">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2</w:t>
            </w:r>
          </w:p>
        </w:tc>
        <w:tc>
          <w:tcPr>
            <w:tcW w:w="240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65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09"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3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2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3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r w:rsidR="002E3793" w:rsidRPr="00C073D7" w:rsidTr="0088109F">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3</w:t>
            </w:r>
          </w:p>
        </w:tc>
        <w:tc>
          <w:tcPr>
            <w:tcW w:w="240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65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09"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3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2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3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r w:rsidR="002E3793" w:rsidRPr="00C073D7" w:rsidTr="0088109F">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4</w:t>
            </w:r>
          </w:p>
        </w:tc>
        <w:tc>
          <w:tcPr>
            <w:tcW w:w="240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65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09"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3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2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3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r w:rsidR="002E3793" w:rsidRPr="00C073D7" w:rsidTr="0088109F">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5</w:t>
            </w:r>
          </w:p>
        </w:tc>
        <w:tc>
          <w:tcPr>
            <w:tcW w:w="240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65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09"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3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2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3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r w:rsidR="002E3793" w:rsidRPr="00C073D7" w:rsidTr="0088109F">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6</w:t>
            </w:r>
          </w:p>
        </w:tc>
        <w:tc>
          <w:tcPr>
            <w:tcW w:w="240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65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09"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3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2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3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r w:rsidR="002E3793" w:rsidRPr="00C073D7" w:rsidTr="0088109F">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7</w:t>
            </w:r>
          </w:p>
        </w:tc>
        <w:tc>
          <w:tcPr>
            <w:tcW w:w="240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65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09"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3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2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3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r w:rsidR="002E3793" w:rsidRPr="00C073D7" w:rsidTr="0088109F">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8</w:t>
            </w:r>
          </w:p>
        </w:tc>
        <w:tc>
          <w:tcPr>
            <w:tcW w:w="240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65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09"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3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2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3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r w:rsidR="002E3793" w:rsidRPr="00C073D7" w:rsidTr="0088109F">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9</w:t>
            </w:r>
          </w:p>
        </w:tc>
        <w:tc>
          <w:tcPr>
            <w:tcW w:w="240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65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09"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3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2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3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r w:rsidR="002E3793" w:rsidRPr="00C073D7" w:rsidTr="0088109F">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10</w:t>
            </w:r>
          </w:p>
        </w:tc>
        <w:tc>
          <w:tcPr>
            <w:tcW w:w="240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65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09"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3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2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3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r w:rsidR="002E3793" w:rsidRPr="00C073D7" w:rsidTr="0088109F">
        <w:trPr>
          <w:trHeight w:val="436"/>
        </w:trPr>
        <w:tc>
          <w:tcPr>
            <w:tcW w:w="973" w:type="dxa"/>
            <w:tcBorders>
              <w:top w:val="single" w:sz="4" w:space="0" w:color="auto"/>
              <w:left w:val="single" w:sz="4" w:space="0" w:color="auto"/>
              <w:bottom w:val="single" w:sz="4" w:space="0" w:color="auto"/>
              <w:right w:val="single" w:sz="4" w:space="0" w:color="auto"/>
            </w:tcBorders>
            <w:vAlign w:val="center"/>
            <w:hideMark/>
          </w:tcPr>
          <w:p w:rsidR="002E3793" w:rsidRPr="00101488" w:rsidRDefault="002E3793" w:rsidP="0088109F">
            <w:pPr>
              <w:jc w:val="center"/>
              <w:rPr>
                <w:rFonts w:ascii="仿宋" w:eastAsia="仿宋" w:hAnsi="仿宋"/>
                <w:sz w:val="15"/>
                <w:szCs w:val="15"/>
              </w:rPr>
            </w:pPr>
            <w:r w:rsidRPr="00101488">
              <w:rPr>
                <w:rFonts w:ascii="仿宋" w:eastAsia="仿宋" w:hAnsi="仿宋" w:hint="eastAsia"/>
                <w:sz w:val="15"/>
                <w:szCs w:val="15"/>
              </w:rPr>
              <w:t>11</w:t>
            </w:r>
          </w:p>
        </w:tc>
        <w:tc>
          <w:tcPr>
            <w:tcW w:w="240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65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09"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3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21"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c>
          <w:tcPr>
            <w:tcW w:w="2032" w:type="dxa"/>
            <w:tcBorders>
              <w:top w:val="single" w:sz="4" w:space="0" w:color="auto"/>
              <w:left w:val="single" w:sz="4" w:space="0" w:color="auto"/>
              <w:bottom w:val="single" w:sz="4" w:space="0" w:color="auto"/>
              <w:right w:val="single" w:sz="4" w:space="0" w:color="auto"/>
            </w:tcBorders>
          </w:tcPr>
          <w:p w:rsidR="002E3793" w:rsidRPr="00C073D7" w:rsidRDefault="002E3793" w:rsidP="0088109F">
            <w:pPr>
              <w:rPr>
                <w:rFonts w:ascii="仿宋" w:eastAsia="仿宋" w:hAnsi="仿宋"/>
              </w:rPr>
            </w:pPr>
          </w:p>
        </w:tc>
      </w:tr>
    </w:tbl>
    <w:p w:rsidR="002E3793" w:rsidRPr="00101488" w:rsidRDefault="002E3793" w:rsidP="002E3793">
      <w:pPr>
        <w:rPr>
          <w:rFonts w:ascii="仿宋" w:eastAsia="仿宋" w:hAnsi="仿宋" w:cs="宋体" w:hint="eastAsia"/>
          <w:sz w:val="21"/>
          <w:szCs w:val="21"/>
        </w:rPr>
      </w:pPr>
      <w:r w:rsidRPr="00101488">
        <w:rPr>
          <w:rFonts w:ascii="仿宋" w:eastAsia="仿宋" w:hAnsi="仿宋" w:cs="宋体" w:hint="eastAsia"/>
          <w:sz w:val="21"/>
          <w:szCs w:val="21"/>
        </w:rPr>
        <w:t xml:space="preserve">填报单位（公章）：                       填报人：                    </w:t>
      </w:r>
      <w:r>
        <w:rPr>
          <w:rFonts w:ascii="仿宋" w:eastAsia="仿宋" w:hAnsi="仿宋" w:cs="宋体" w:hint="eastAsia"/>
          <w:sz w:val="21"/>
          <w:szCs w:val="21"/>
        </w:rPr>
        <w:t>联系电话：</w:t>
      </w:r>
    </w:p>
    <w:p w:rsidR="007E3F51" w:rsidRPr="002E3793" w:rsidRDefault="002E3793">
      <w:bookmarkStart w:id="0" w:name="_GoBack"/>
      <w:bookmarkEnd w:id="0"/>
    </w:p>
    <w:sectPr w:rsidR="007E3F51" w:rsidRPr="002E3793" w:rsidSect="00C073D7">
      <w:footerReference w:type="default" r:id="rId7"/>
      <w:pgSz w:w="16838" w:h="11906" w:orient="landscape"/>
      <w:pgMar w:top="1440" w:right="1803" w:bottom="1440" w:left="1803"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D7" w:rsidRDefault="002E3793">
    <w:pPr>
      <w:pStyle w:val="a3"/>
      <w:jc w:val="center"/>
    </w:pPr>
    <w:r>
      <w:fldChar w:fldCharType="begin"/>
    </w:r>
    <w:r>
      <w:instrText>PAGE   \* MERGEFORMAT</w:instrText>
    </w:r>
    <w:r>
      <w:fldChar w:fldCharType="separate"/>
    </w:r>
    <w:r w:rsidRPr="002E3793">
      <w:rPr>
        <w:noProof/>
        <w:lang w:val="zh-CN"/>
      </w:rPr>
      <w:t>-</w:t>
    </w:r>
    <w:r>
      <w:rPr>
        <w:noProof/>
      </w:rPr>
      <w:t xml:space="preserve"> 2 -</w:t>
    </w:r>
    <w:r>
      <w:fldChar w:fldCharType="end"/>
    </w:r>
  </w:p>
  <w:p w:rsidR="00C073D7" w:rsidRDefault="002E3793">
    <w:pPr>
      <w:pStyle w:val="a3"/>
    </w:pPr>
  </w:p>
  <w:p w:rsidR="00C073D7" w:rsidRDefault="002E37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7B5" w:rsidRDefault="002E3793">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11</w:t>
    </w:r>
    <w:r>
      <w:fldChar w:fldCharType="end"/>
    </w:r>
  </w:p>
  <w:p w:rsidR="003667B5" w:rsidRDefault="002E3793">
    <w:pPr>
      <w:pStyle w:val="a3"/>
      <w:jc w:val="center"/>
      <w:rPr>
        <w:rFonts w:hint="eastAsia"/>
      </w:rPr>
    </w:pPr>
    <w:r>
      <w:rPr>
        <w:rFonts w:ascii="宋体" w:hAnsi="宋体" w:hint="eastAsia"/>
      </w:rPr>
      <w:t>－</w:t>
    </w:r>
    <w:r>
      <w:rPr>
        <w:rFonts w:hint="eastAsia"/>
      </w:rPr>
      <w:t xml:space="preserve">  </w:t>
    </w:r>
    <w:r>
      <w:rPr>
        <w:rFonts w:ascii="宋体" w:hAnsi="宋体"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2C2AA"/>
    <w:multiLevelType w:val="singleLevel"/>
    <w:tmpl w:val="58A2C2AA"/>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793"/>
    <w:rsid w:val="00163BBF"/>
    <w:rsid w:val="002E3793"/>
    <w:rsid w:val="00A56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793"/>
    <w:pPr>
      <w:widowControl w:val="0"/>
      <w:jc w:val="both"/>
    </w:pPr>
    <w:rPr>
      <w:rFonts w:ascii="Times New Roman" w:eastAsia="宋体" w:hAnsi="Times New Roman" w:cs="Times New Roman"/>
      <w:kern w:val="0"/>
      <w:sz w:val="10"/>
      <w:szCs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2E3793"/>
    <w:rPr>
      <w:rFonts w:ascii="Calibri" w:eastAsia="宋体" w:hAnsi="Calibri"/>
      <w:sz w:val="18"/>
      <w:szCs w:val="18"/>
    </w:rPr>
  </w:style>
  <w:style w:type="character" w:styleId="a4">
    <w:name w:val="page number"/>
    <w:basedOn w:val="a0"/>
    <w:rsid w:val="002E3793"/>
  </w:style>
  <w:style w:type="paragraph" w:styleId="a3">
    <w:name w:val="footer"/>
    <w:basedOn w:val="a"/>
    <w:link w:val="Char"/>
    <w:rsid w:val="002E3793"/>
    <w:pPr>
      <w:tabs>
        <w:tab w:val="center" w:pos="4153"/>
        <w:tab w:val="right" w:pos="8306"/>
      </w:tabs>
      <w:snapToGrid w:val="0"/>
      <w:jc w:val="left"/>
    </w:pPr>
    <w:rPr>
      <w:rFonts w:ascii="Calibri" w:hAnsi="Calibri" w:cstheme="minorBidi"/>
      <w:kern w:val="2"/>
      <w:sz w:val="18"/>
      <w:szCs w:val="18"/>
    </w:rPr>
  </w:style>
  <w:style w:type="character" w:customStyle="1" w:styleId="Char1">
    <w:name w:val="页脚 Char1"/>
    <w:basedOn w:val="a0"/>
    <w:uiPriority w:val="99"/>
    <w:semiHidden/>
    <w:rsid w:val="002E3793"/>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793"/>
    <w:pPr>
      <w:widowControl w:val="0"/>
      <w:jc w:val="both"/>
    </w:pPr>
    <w:rPr>
      <w:rFonts w:ascii="Times New Roman" w:eastAsia="宋体" w:hAnsi="Times New Roman" w:cs="Times New Roman"/>
      <w:kern w:val="0"/>
      <w:sz w:val="10"/>
      <w:szCs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2E3793"/>
    <w:rPr>
      <w:rFonts w:ascii="Calibri" w:eastAsia="宋体" w:hAnsi="Calibri"/>
      <w:sz w:val="18"/>
      <w:szCs w:val="18"/>
    </w:rPr>
  </w:style>
  <w:style w:type="character" w:styleId="a4">
    <w:name w:val="page number"/>
    <w:basedOn w:val="a0"/>
    <w:rsid w:val="002E3793"/>
  </w:style>
  <w:style w:type="paragraph" w:styleId="a3">
    <w:name w:val="footer"/>
    <w:basedOn w:val="a"/>
    <w:link w:val="Char"/>
    <w:rsid w:val="002E3793"/>
    <w:pPr>
      <w:tabs>
        <w:tab w:val="center" w:pos="4153"/>
        <w:tab w:val="right" w:pos="8306"/>
      </w:tabs>
      <w:snapToGrid w:val="0"/>
      <w:jc w:val="left"/>
    </w:pPr>
    <w:rPr>
      <w:rFonts w:ascii="Calibri" w:hAnsi="Calibri" w:cstheme="minorBidi"/>
      <w:kern w:val="2"/>
      <w:sz w:val="18"/>
      <w:szCs w:val="18"/>
    </w:rPr>
  </w:style>
  <w:style w:type="character" w:customStyle="1" w:styleId="Char1">
    <w:name w:val="页脚 Char1"/>
    <w:basedOn w:val="a0"/>
    <w:uiPriority w:val="99"/>
    <w:semiHidden/>
    <w:rsid w:val="002E3793"/>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714</Words>
  <Characters>4075</Characters>
  <Application>Microsoft Office Word</Application>
  <DocSecurity>0</DocSecurity>
  <Lines>33</Lines>
  <Paragraphs>9</Paragraphs>
  <ScaleCrop>false</ScaleCrop>
  <Company>china</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2018-04-08T02:43:00Z</dcterms:created>
  <dcterms:modified xsi:type="dcterms:W3CDTF">2018-04-08T02:43:00Z</dcterms:modified>
</cp:coreProperties>
</file>